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Default="006D229A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F3607D"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4C261B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</w:p>
    <w:p w:rsidR="004C261B" w:rsidRDefault="00F3607D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Zalaegerszegi</w:t>
      </w:r>
      <w:r w:rsidR="00BF508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Járási Hivatal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BF5085">
        <w:rPr>
          <w:rFonts w:ascii="Arial" w:eastAsia="Times New Roman" w:hAnsi="Arial" w:cs="Arial"/>
          <w:bCs/>
          <w:sz w:val="20"/>
          <w:szCs w:val="20"/>
          <w:lang w:eastAsia="hu-HU"/>
        </w:rPr>
        <w:t>Népegészségügyi</w:t>
      </w:r>
      <w:r w:rsidR="004C261B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Osztálya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7BE6" w:rsidRPr="00CA51F1" w:rsidRDefault="00D607B1" w:rsidP="00397BE6">
      <w:pPr>
        <w:spacing w:after="0" w:line="300" w:lineRule="exact"/>
        <w:jc w:val="center"/>
        <w:rPr>
          <w:rFonts w:ascii="Arial" w:eastAsia="Times New Roman" w:hAnsi="Arial" w:cs="Arial"/>
          <w:b/>
          <w:bCs/>
          <w:lang w:eastAsia="hu-HU"/>
        </w:rPr>
      </w:pPr>
      <w:proofErr w:type="gramStart"/>
      <w:r w:rsidRPr="00CA51F1">
        <w:rPr>
          <w:rFonts w:ascii="Arial" w:eastAsia="Times New Roman" w:hAnsi="Arial" w:cs="Arial"/>
          <w:b/>
          <w:bCs/>
          <w:lang w:eastAsia="hu-HU"/>
        </w:rPr>
        <w:t>közegészségügyi</w:t>
      </w:r>
      <w:r w:rsidR="005B4E02" w:rsidRPr="00CA51F1">
        <w:rPr>
          <w:rFonts w:ascii="Arial" w:eastAsia="Times New Roman" w:hAnsi="Arial" w:cs="Arial"/>
          <w:b/>
          <w:bCs/>
          <w:lang w:eastAsia="hu-HU"/>
        </w:rPr>
        <w:t>-</w:t>
      </w:r>
      <w:r w:rsidR="004C261B" w:rsidRPr="00CA51F1">
        <w:rPr>
          <w:rFonts w:ascii="Arial" w:eastAsia="Times New Roman" w:hAnsi="Arial" w:cs="Arial"/>
          <w:b/>
          <w:bCs/>
          <w:lang w:eastAsia="hu-HU"/>
        </w:rPr>
        <w:t>j</w:t>
      </w:r>
      <w:r w:rsidRPr="00CA51F1">
        <w:rPr>
          <w:rFonts w:ascii="Arial" w:eastAsia="Times New Roman" w:hAnsi="Arial" w:cs="Arial"/>
          <w:b/>
          <w:bCs/>
          <w:lang w:eastAsia="hu-HU"/>
        </w:rPr>
        <w:t>árványügyi</w:t>
      </w:r>
      <w:proofErr w:type="gramEnd"/>
      <w:r w:rsidRPr="00CA51F1">
        <w:rPr>
          <w:rFonts w:ascii="Arial" w:eastAsia="Times New Roman" w:hAnsi="Arial" w:cs="Arial"/>
          <w:b/>
          <w:bCs/>
          <w:lang w:eastAsia="hu-HU"/>
        </w:rPr>
        <w:t xml:space="preserve"> </w:t>
      </w:r>
    </w:p>
    <w:p w:rsidR="006D229A" w:rsidRPr="00CA51F1" w:rsidRDefault="00A613E3" w:rsidP="00D607B1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CA51F1">
        <w:rPr>
          <w:rFonts w:ascii="Arial" w:eastAsia="Times New Roman" w:hAnsi="Arial" w:cs="Arial"/>
          <w:bCs/>
          <w:sz w:val="20"/>
          <w:szCs w:val="20"/>
          <w:lang w:eastAsia="hu-HU"/>
        </w:rPr>
        <w:t>feladatkör</w:t>
      </w:r>
      <w:proofErr w:type="gramEnd"/>
      <w:r w:rsidR="00D607B1" w:rsidRPr="00CA51F1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betöltésére, járványügyi feladatok </w:t>
      </w:r>
      <w:r w:rsidR="006D229A" w:rsidRPr="00CA51F1">
        <w:rPr>
          <w:rFonts w:ascii="Arial" w:eastAsia="Times New Roman" w:hAnsi="Arial" w:cs="Arial"/>
          <w:bCs/>
          <w:sz w:val="20"/>
          <w:szCs w:val="20"/>
          <w:lang w:eastAsia="hu-HU"/>
        </w:rPr>
        <w:t>ellátása érdekében</w:t>
      </w:r>
    </w:p>
    <w:p w:rsidR="00C142E6" w:rsidRPr="00CA51F1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CA51F1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CA51F1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CA51F1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4C261B" w:rsidRPr="00CA51F1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8900 Zalaegerszeg, Kazinczy tér 4.</w:t>
      </w:r>
    </w:p>
    <w:p w:rsidR="00F3607D" w:rsidRPr="00CA51F1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B747EA" w:rsidRPr="00CA51F1" w:rsidRDefault="00B747EA" w:rsidP="00736B8A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A 385/2016. (XII. 2.) Korm. rendelet alapján</w:t>
      </w: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F3607D" w:rsidRPr="00CA51F1">
        <w:rPr>
          <w:rFonts w:ascii="Arial" w:hAnsi="Arial" w:cs="Arial"/>
          <w:sz w:val="20"/>
          <w:szCs w:val="20"/>
        </w:rPr>
        <w:t>a Zala Várm</w:t>
      </w:r>
      <w:r w:rsidRPr="00CA51F1">
        <w:rPr>
          <w:rFonts w:ascii="Arial" w:hAnsi="Arial" w:cs="Arial"/>
          <w:sz w:val="20"/>
          <w:szCs w:val="20"/>
        </w:rPr>
        <w:t xml:space="preserve">egyei Kormányhivatal </w:t>
      </w:r>
      <w:r w:rsidR="00F3607D" w:rsidRPr="00CA51F1">
        <w:rPr>
          <w:rFonts w:ascii="Arial" w:hAnsi="Arial" w:cs="Arial"/>
          <w:sz w:val="20"/>
          <w:szCs w:val="20"/>
        </w:rPr>
        <w:t xml:space="preserve">Zalaegerszegi </w:t>
      </w:r>
      <w:r w:rsidR="00BF5085" w:rsidRPr="00CA51F1">
        <w:rPr>
          <w:rFonts w:ascii="Arial" w:hAnsi="Arial" w:cs="Arial"/>
          <w:sz w:val="20"/>
          <w:szCs w:val="20"/>
        </w:rPr>
        <w:t>Járási Hivatala</w:t>
      </w:r>
      <w:r w:rsidRPr="00CA51F1">
        <w:rPr>
          <w:rFonts w:ascii="Arial" w:hAnsi="Arial" w:cs="Arial"/>
          <w:sz w:val="20"/>
          <w:szCs w:val="20"/>
        </w:rPr>
        <w:t xml:space="preserve"> ille</w:t>
      </w:r>
      <w:r w:rsidR="00CD2060" w:rsidRPr="00CA51F1">
        <w:rPr>
          <w:rFonts w:ascii="Arial" w:hAnsi="Arial" w:cs="Arial"/>
          <w:sz w:val="20"/>
          <w:szCs w:val="20"/>
        </w:rPr>
        <w:t xml:space="preserve">tékességi területére kiterjedő </w:t>
      </w:r>
      <w:r w:rsidRPr="00CA51F1">
        <w:rPr>
          <w:rFonts w:ascii="Arial" w:hAnsi="Arial" w:cs="Arial"/>
          <w:sz w:val="20"/>
          <w:szCs w:val="20"/>
        </w:rPr>
        <w:t>közegészségügyi –</w:t>
      </w:r>
      <w:r w:rsidR="00DE6B0F" w:rsidRPr="00CA51F1">
        <w:rPr>
          <w:rFonts w:ascii="Arial" w:hAnsi="Arial" w:cs="Arial"/>
          <w:sz w:val="20"/>
          <w:szCs w:val="20"/>
        </w:rPr>
        <w:t xml:space="preserve"> </w:t>
      </w:r>
      <w:r w:rsidRPr="00CA51F1">
        <w:rPr>
          <w:rFonts w:ascii="Arial" w:hAnsi="Arial" w:cs="Arial"/>
          <w:sz w:val="20"/>
          <w:szCs w:val="20"/>
        </w:rPr>
        <w:t>járványügyi feladatok ellátása.</w:t>
      </w:r>
    </w:p>
    <w:p w:rsidR="00B747EA" w:rsidRPr="00CA51F1" w:rsidRDefault="00B747EA" w:rsidP="00736B8A">
      <w:pPr>
        <w:spacing w:after="0" w:line="300" w:lineRule="exact"/>
        <w:jc w:val="both"/>
      </w:pPr>
    </w:p>
    <w:p w:rsidR="00CD2060" w:rsidRPr="00CA51F1" w:rsidRDefault="00B747EA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>A munkakörhöz kapcsolódó főbb tevékenységi körök:</w:t>
      </w:r>
      <w:r w:rsidR="00CD2060"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DA6BD9" w:rsidRPr="00CA51F1" w:rsidRDefault="00BF5085" w:rsidP="00C33F6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Illetékességi</w:t>
      </w:r>
      <w:r w:rsidR="00DE6B0F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területén</w:t>
      </w:r>
      <w:r w:rsidR="00DA6BD9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ellátja a jogszabályokban meghatározott hatósági, szakhatósági, járványügyi feladatokat, ellenőrzéseket végez, elvégzi a szakterületéhez kapcsolódó adminisztratív feladatokat. Lefolytatja a hatósági eljárásokat, tevékenységével kapcsolatban jelentéseket</w:t>
      </w:r>
      <w:r w:rsidR="00AF3BEB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="00DA6BD9" w:rsidRPr="00CA51F1">
        <w:rPr>
          <w:rFonts w:ascii="Arial" w:eastAsia="Times New Roman" w:hAnsi="Arial" w:cs="Arial"/>
          <w:sz w:val="20"/>
          <w:szCs w:val="20"/>
          <w:lang w:eastAsia="hu-HU"/>
        </w:rPr>
        <w:t>szakmai kérdésekben állásfoglalást készít. Feladatai ellátása során együttműködik a társhatóságokkal, társosztályokkal, s</w:t>
      </w:r>
      <w:r w:rsidR="00AF3BEB" w:rsidRPr="00CA51F1">
        <w:rPr>
          <w:rFonts w:ascii="Arial" w:eastAsia="Times New Roman" w:hAnsi="Arial" w:cs="Arial"/>
          <w:sz w:val="20"/>
          <w:szCs w:val="20"/>
          <w:lang w:eastAsia="hu-HU"/>
        </w:rPr>
        <w:t>zervekkel, egyéb intézményekkel.</w:t>
      </w:r>
    </w:p>
    <w:p w:rsidR="00CD2060" w:rsidRPr="00CA51F1" w:rsidRDefault="00DA6BD9" w:rsidP="00CD2060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CA51F1">
        <w:rPr>
          <w:rFonts w:ascii="Arial" w:hAnsi="Arial" w:cs="Arial"/>
          <w:sz w:val="20"/>
          <w:szCs w:val="20"/>
        </w:rPr>
        <w:t xml:space="preserve"> </w:t>
      </w:r>
    </w:p>
    <w:p w:rsidR="006D229A" w:rsidRPr="00CA51F1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F3607D" w:rsidRPr="00CA51F1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CA51F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CA51F1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CA51F1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CA51F1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CA51F1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CA51F1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03DAB" w:rsidRPr="00CA51F1" w:rsidRDefault="00403DAB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Felsőoktatásban műszaki, gazdaságtudományok, természettudományi, agrár, orvos- és egészségtudományi képzési területen szerzett szakképzettség, vagy felsőoktatásban közigazgatási, rendészeti és katonai képzési területen, valamint az államtudományi képzési területen szerzett szakképzettség, vagy felsőoktatásban jogi képzési ter</w:t>
      </w:r>
      <w:r w:rsidR="008B2812" w:rsidRPr="00CA51F1">
        <w:rPr>
          <w:rFonts w:ascii="Arial" w:eastAsia="Times New Roman" w:hAnsi="Arial" w:cs="Arial"/>
          <w:sz w:val="20"/>
          <w:szCs w:val="20"/>
          <w:lang w:eastAsia="hu-HU"/>
        </w:rPr>
        <w:t>ülete</w:t>
      </w:r>
      <w:r w:rsidR="00AF3BEB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n szerzett szakképezettség, </w:t>
      </w:r>
    </w:p>
    <w:p w:rsidR="002419F1" w:rsidRPr="00CA51F1" w:rsidRDefault="002419F1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lastRenderedPageBreak/>
        <w:t>érettségi végzettség és OKJ szerinti, a feladathoz kapcsolódó tanulmányi t</w:t>
      </w:r>
      <w:r w:rsidR="008B2812" w:rsidRPr="00CA51F1">
        <w:rPr>
          <w:rFonts w:ascii="Arial" w:eastAsia="Times New Roman" w:hAnsi="Arial" w:cs="Arial"/>
          <w:sz w:val="20"/>
          <w:szCs w:val="20"/>
          <w:lang w:eastAsia="hu-HU"/>
        </w:rPr>
        <w:t>erületen szerzett szakképesítés.</w:t>
      </w:r>
    </w:p>
    <w:p w:rsidR="00AF3BEB" w:rsidRPr="00CA51F1" w:rsidRDefault="00AF3BEB" w:rsidP="00AF3BE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Felhasználó szintű MS Office (irodai alkalmazások)</w:t>
      </w:r>
    </w:p>
    <w:p w:rsidR="00C33F64" w:rsidRPr="00CA51F1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C33F64" w:rsidRPr="00CA51F1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C33F64" w:rsidRPr="00CA51F1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33F64" w:rsidRPr="00CA51F1" w:rsidRDefault="00C33F64" w:rsidP="00C33F6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Elvárt kompetenciák: </w:t>
      </w:r>
    </w:p>
    <w:p w:rsidR="00C33F64" w:rsidRPr="00CA51F1" w:rsidRDefault="00C33F64" w:rsidP="00C33F64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Megbízhatóság, felelősségvállalás, problémamegoldó-, és önálló munkavégzési képesség, együttműködési és konfliktuskezelési képesség, hivatástudat, pontosság, szóbeli és írásbeli kifejezőkészség.  </w:t>
      </w:r>
    </w:p>
    <w:p w:rsidR="00BF5085" w:rsidRPr="00CA51F1" w:rsidRDefault="00BF5085" w:rsidP="00C33F64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BF5085" w:rsidRPr="00CA51F1" w:rsidRDefault="00A613E3" w:rsidP="00BF508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Előnyt jelent közegészségügyi és j</w:t>
      </w:r>
      <w:r w:rsidR="00BF5085" w:rsidRPr="00CA51F1">
        <w:rPr>
          <w:rFonts w:ascii="Arial" w:eastAsia="Times New Roman" w:hAnsi="Arial" w:cs="Arial"/>
          <w:sz w:val="20"/>
          <w:szCs w:val="20"/>
          <w:lang w:eastAsia="hu-HU"/>
        </w:rPr>
        <w:t>árványügyi felügyelői, va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>lamint n</w:t>
      </w:r>
      <w:r w:rsidR="00BF5085" w:rsidRPr="00CA51F1">
        <w:rPr>
          <w:rFonts w:ascii="Arial" w:eastAsia="Times New Roman" w:hAnsi="Arial" w:cs="Arial"/>
          <w:sz w:val="20"/>
          <w:szCs w:val="20"/>
          <w:lang w:eastAsia="hu-HU"/>
        </w:rPr>
        <w:t>épegészségügyi ellenőri szakképesítés és ezekben a munkakörökben eltöltött gyakorlat.</w:t>
      </w:r>
    </w:p>
    <w:p w:rsidR="00553D84" w:rsidRPr="00CA51F1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CA51F1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7B392F" w:rsidRDefault="0025519E" w:rsidP="007B392F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E53F5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DE53F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53F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7B392F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DE53F5" w:rsidRPr="007B392F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7B392F" w:rsidRDefault="0025519E" w:rsidP="007B392F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B392F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CA51F1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iskolai végzettséget, idegen nyelv tud</w:t>
      </w:r>
      <w:r w:rsidR="00C33F64" w:rsidRPr="00CA51F1">
        <w:rPr>
          <w:rFonts w:ascii="Arial" w:eastAsia="Times New Roman" w:hAnsi="Arial" w:cs="Arial"/>
          <w:sz w:val="20"/>
          <w:szCs w:val="20"/>
          <w:lang w:eastAsia="hu-HU"/>
        </w:rPr>
        <w:t>ását igazoló okmányok másolatai</w:t>
      </w:r>
    </w:p>
    <w:p w:rsidR="00C33F64" w:rsidRPr="00CA51F1" w:rsidRDefault="00C33F64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bizonyítvány, vagy annak megkéréséről szóló igazolás</w:t>
      </w:r>
    </w:p>
    <w:p w:rsidR="00D67864" w:rsidRPr="00CA51F1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C33F64" w:rsidRPr="00CA51F1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CA51F1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CA51F1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CA51F1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CA51F1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CA51F1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CA51F1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CA51F1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CA51F1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CA51F1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CA51F1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CA51F1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CA51F1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="00144483" w:rsidRPr="00CA51F1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CA51F1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>n bruttó 200.000 Ft volt.</w:t>
      </w:r>
    </w:p>
    <w:p w:rsidR="00C142E6" w:rsidRPr="00CA51F1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CA51F1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7B392F">
        <w:rPr>
          <w:rFonts w:ascii="Arial" w:eastAsia="Times New Roman" w:hAnsi="Arial" w:cs="Arial"/>
          <w:sz w:val="20"/>
          <w:szCs w:val="20"/>
          <w:lang w:eastAsia="hu-HU"/>
        </w:rPr>
        <w:t xml:space="preserve">augusztus </w:t>
      </w:r>
      <w:r w:rsidR="00A22201">
        <w:rPr>
          <w:rFonts w:ascii="Arial" w:eastAsia="Times New Roman" w:hAnsi="Arial" w:cs="Arial"/>
          <w:sz w:val="20"/>
          <w:szCs w:val="20"/>
          <w:lang w:eastAsia="hu-HU"/>
        </w:rPr>
        <w:t>31</w:t>
      </w:r>
      <w:r w:rsidR="007B392F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CA51F1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CA51F1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="00624A02" w:rsidRPr="00CA51F1">
        <w:rPr>
          <w:rFonts w:ascii="Arial" w:eastAsia="Times New Roman" w:hAnsi="Arial" w:cs="Arial"/>
          <w:sz w:val="20"/>
          <w:szCs w:val="20"/>
          <w:lang w:eastAsia="hu-HU"/>
        </w:rPr>
        <w:t>Targubáné</w:t>
      </w:r>
      <w:proofErr w:type="spellEnd"/>
      <w:r w:rsidR="00624A02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Dr. Rendes Katalin</w:t>
      </w:r>
      <w:r w:rsidR="00F3607D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002E8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nyújt a </w:t>
      </w:r>
      <w:hyperlink r:id="rId8" w:history="1">
        <w:r w:rsidR="00DE53F5" w:rsidRPr="00DE53F5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targubane.katalin@zala.gov.hu</w:t>
        </w:r>
      </w:hyperlink>
      <w:r w:rsidR="00E002E8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</w:t>
      </w:r>
      <w:r w:rsidR="00624A02" w:rsidRPr="00CA51F1">
        <w:rPr>
          <w:rFonts w:ascii="Arial" w:eastAsia="Times New Roman" w:hAnsi="Arial" w:cs="Arial"/>
          <w:sz w:val="20"/>
          <w:szCs w:val="20"/>
          <w:lang w:eastAsia="hu-HU"/>
        </w:rPr>
        <w:t>92/549-199</w:t>
      </w:r>
      <w:r w:rsidR="00A613E3" w:rsidRPr="00CA51F1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624A02" w:rsidRPr="00CA51F1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E002E8" w:rsidRPr="00CA51F1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="009C47A7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CA51F1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CA51F1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CA51F1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CA51F1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F3607D" w:rsidRPr="00CA51F1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F3607D" w:rsidRPr="00CA51F1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CA51F1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CA51F1" w:rsidRDefault="00EB0AD2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lastRenderedPageBreak/>
        <w:t>Elektronikus úton Dr</w:t>
      </w:r>
      <w:r w:rsidR="00B45BA5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spellStart"/>
      <w:r w:rsidR="00B45BA5" w:rsidRPr="00CA51F1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="00B45BA5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C33F64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főispán </w:t>
      </w:r>
      <w:r w:rsidR="00B45BA5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asszony </w:t>
      </w:r>
      <w:r w:rsidR="006D229A" w:rsidRPr="00CA51F1">
        <w:rPr>
          <w:rFonts w:ascii="Arial" w:eastAsia="Times New Roman" w:hAnsi="Arial" w:cs="Arial"/>
          <w:sz w:val="20"/>
          <w:szCs w:val="20"/>
          <w:lang w:eastAsia="hu-HU"/>
        </w:rPr>
        <w:t>részére címezve</w:t>
      </w:r>
      <w:r w:rsidR="00080C89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CA51F1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CA51F1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C142E6" w:rsidRPr="00CA51F1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CA51F1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CA51F1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CA51F1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CA51F1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A51F1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CA51F1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A22201">
        <w:rPr>
          <w:rFonts w:ascii="Arial" w:eastAsia="Times New Roman" w:hAnsi="Arial" w:cs="Arial"/>
          <w:sz w:val="20"/>
          <w:szCs w:val="20"/>
          <w:lang w:eastAsia="hu-HU"/>
        </w:rPr>
        <w:t>szeptember 20.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491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74" w:rsidRDefault="006F4C74" w:rsidP="007E551A">
      <w:pPr>
        <w:spacing w:after="0" w:line="240" w:lineRule="auto"/>
      </w:pPr>
      <w:r>
        <w:separator/>
      </w:r>
    </w:p>
  </w:endnote>
  <w:endnote w:type="continuationSeparator" w:id="0">
    <w:p w:rsidR="006F4C74" w:rsidRDefault="006F4C74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74" w:rsidRDefault="006F4C74" w:rsidP="007E551A">
      <w:pPr>
        <w:spacing w:after="0" w:line="240" w:lineRule="auto"/>
      </w:pPr>
      <w:r>
        <w:separator/>
      </w:r>
    </w:p>
  </w:footnote>
  <w:footnote w:type="continuationSeparator" w:id="0">
    <w:p w:rsidR="006F4C74" w:rsidRDefault="006F4C74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2" w:rsidRDefault="005B4E0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D0" w:rsidRDefault="00AD77D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7D0" w:rsidRDefault="00AD77D0" w:rsidP="00080C89">
    <w:pPr>
      <w:pStyle w:val="lfej"/>
      <w:jc w:val="center"/>
    </w:pPr>
  </w:p>
  <w:p w:rsidR="00AD77D0" w:rsidRDefault="00AD77D0" w:rsidP="00080C89">
    <w:pPr>
      <w:pStyle w:val="lfej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D0" w:rsidRDefault="00AD77D0" w:rsidP="00D67864">
    <w:pPr>
      <w:pStyle w:val="lfej"/>
      <w:jc w:val="center"/>
    </w:pPr>
  </w:p>
  <w:p w:rsidR="005B4E02" w:rsidRDefault="005B4E02" w:rsidP="00D67864">
    <w:pPr>
      <w:pStyle w:val="lfej"/>
      <w:jc w:val="center"/>
    </w:pPr>
  </w:p>
  <w:p w:rsidR="00AD77D0" w:rsidRDefault="00AD77D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7D0" w:rsidRPr="004061D5" w:rsidRDefault="00AD77D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5B4E02" w:rsidRDefault="005B4E0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>
      <w:rPr>
        <w:rFonts w:ascii="Arial" w:eastAsia="Times New Roman" w:hAnsi="Arial" w:cs="Arial"/>
        <w:b/>
        <w:sz w:val="20"/>
        <w:szCs w:val="20"/>
        <w:lang w:eastAsia="hu-HU"/>
      </w:rPr>
      <w:t>A</w:t>
    </w:r>
  </w:p>
  <w:p w:rsidR="005B4E02" w:rsidRDefault="005B4E0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AD77D0" w:rsidRPr="00AB268B" w:rsidRDefault="00F3607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>
      <w:rPr>
        <w:rFonts w:ascii="Arial" w:eastAsia="Times New Roman" w:hAnsi="Arial" w:cs="Arial"/>
        <w:b/>
        <w:sz w:val="20"/>
        <w:szCs w:val="20"/>
        <w:lang w:eastAsia="hu-HU"/>
      </w:rPr>
      <w:t>ZALA VÁRM</w:t>
    </w:r>
    <w:r w:rsidR="00AD77D0" w:rsidRPr="004061D5">
      <w:rPr>
        <w:rFonts w:ascii="Arial" w:eastAsia="Times New Roman" w:hAnsi="Arial" w:cs="Arial"/>
        <w:b/>
        <w:sz w:val="20"/>
        <w:szCs w:val="20"/>
        <w:lang w:eastAsia="hu-HU"/>
      </w:rPr>
      <w:t>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34A8E"/>
    <w:multiLevelType w:val="hybridMultilevel"/>
    <w:tmpl w:val="753C1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8714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514D8"/>
    <w:multiLevelType w:val="hybridMultilevel"/>
    <w:tmpl w:val="44D884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4046" w:hanging="360"/>
      </w:pPr>
      <w:rPr>
        <w:rFonts w:cs="Times New Roman"/>
      </w:rPr>
    </w:lvl>
    <w:lvl w:ilvl="2" w:tplc="43EAD324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35416"/>
    <w:multiLevelType w:val="hybridMultilevel"/>
    <w:tmpl w:val="BA0A9594"/>
    <w:lvl w:ilvl="0" w:tplc="040E000F">
      <w:start w:val="2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  <w:rPr>
        <w:rFonts w:cs="Times New Roman"/>
      </w:rPr>
    </w:lvl>
    <w:lvl w:ilvl="3" w:tplc="2BB0669E">
      <w:start w:val="5"/>
      <w:numFmt w:val="lowerLetter"/>
      <w:lvlText w:val="%4.)"/>
      <w:lvlJc w:val="left"/>
      <w:pPr>
        <w:tabs>
          <w:tab w:val="num" w:pos="2989"/>
        </w:tabs>
        <w:ind w:left="2989" w:hanging="360"/>
      </w:pPr>
      <w:rPr>
        <w:rFonts w:cs="Times New Roman" w:hint="default"/>
      </w:rPr>
    </w:lvl>
    <w:lvl w:ilvl="4" w:tplc="F46A4F38">
      <w:start w:val="1"/>
      <w:numFmt w:val="lowerLetter"/>
      <w:lvlText w:val="%5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  <w:rPr>
        <w:rFonts w:cs="Times New Roman"/>
      </w:rPr>
    </w:lvl>
  </w:abstractNum>
  <w:abstractNum w:abstractNumId="4">
    <w:nsid w:val="13F41E4D"/>
    <w:multiLevelType w:val="hybridMultilevel"/>
    <w:tmpl w:val="FA74C79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4285AFE">
      <w:start w:val="1"/>
      <w:numFmt w:val="lowerRoman"/>
      <w:lvlText w:val="%3)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>
    <w:nsid w:val="29600774"/>
    <w:multiLevelType w:val="hybridMultilevel"/>
    <w:tmpl w:val="1CF2B9CC"/>
    <w:lvl w:ilvl="0" w:tplc="25E2A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07C86"/>
    <w:multiLevelType w:val="multilevel"/>
    <w:tmpl w:val="016CF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27CEE"/>
    <w:multiLevelType w:val="hybridMultilevel"/>
    <w:tmpl w:val="263E7698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4414E"/>
    <w:multiLevelType w:val="hybridMultilevel"/>
    <w:tmpl w:val="427ABE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BC8E4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strike/>
      </w:rPr>
    </w:lvl>
    <w:lvl w:ilvl="2" w:tplc="040E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BB5EB4E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51515F5F"/>
    <w:multiLevelType w:val="multilevel"/>
    <w:tmpl w:val="1CE84F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C2279"/>
    <w:multiLevelType w:val="multilevel"/>
    <w:tmpl w:val="901AD920"/>
    <w:numStyleLink w:val="Stlus1"/>
  </w:abstractNum>
  <w:abstractNum w:abstractNumId="1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417558"/>
    <w:multiLevelType w:val="hybridMultilevel"/>
    <w:tmpl w:val="3CF0571E"/>
    <w:lvl w:ilvl="0" w:tplc="040E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4EAA4CEE">
      <w:start w:val="2"/>
      <w:numFmt w:val="upperRoman"/>
      <w:lvlText w:val="%2."/>
      <w:lvlJc w:val="left"/>
      <w:pPr>
        <w:ind w:left="3420" w:hanging="720"/>
      </w:pPr>
      <w:rPr>
        <w:rFonts w:cs="Times New Roman" w:hint="default"/>
      </w:rPr>
    </w:lvl>
    <w:lvl w:ilvl="2" w:tplc="7428C350">
      <w:start w:val="1"/>
      <w:numFmt w:val="lowerLetter"/>
      <w:lvlText w:val="%3)"/>
      <w:lvlJc w:val="right"/>
      <w:pPr>
        <w:ind w:left="1456" w:hanging="180"/>
      </w:pPr>
      <w:rPr>
        <w:rFonts w:ascii="Arial" w:eastAsia="Times New Roman" w:hAnsi="Arial" w:cs="Arial"/>
        <w:b w:val="0"/>
      </w:rPr>
    </w:lvl>
    <w:lvl w:ilvl="3" w:tplc="040E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1DC1376">
      <w:start w:val="1"/>
      <w:numFmt w:val="lowerLetter"/>
      <w:lvlText w:val="%6.)"/>
      <w:lvlJc w:val="left"/>
      <w:pPr>
        <w:ind w:left="6120" w:hanging="360"/>
      </w:pPr>
      <w:rPr>
        <w:rFonts w:cs="Times New Roman" w:hint="default"/>
      </w:rPr>
    </w:lvl>
    <w:lvl w:ilvl="6" w:tplc="040E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41D3"/>
    <w:multiLevelType w:val="hybridMultilevel"/>
    <w:tmpl w:val="955C9692"/>
    <w:lvl w:ilvl="0" w:tplc="DAA0A628">
      <w:start w:val="1"/>
      <w:numFmt w:val="lowerLetter"/>
      <w:lvlText w:val="%1)"/>
      <w:lvlJc w:val="left"/>
      <w:pPr>
        <w:ind w:left="2138" w:hanging="360"/>
      </w:pPr>
      <w:rPr>
        <w:rFonts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>
    <w:nsid w:val="78506D2C"/>
    <w:multiLevelType w:val="hybridMultilevel"/>
    <w:tmpl w:val="B5E23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11"/>
  </w:num>
  <w:num w:numId="7">
    <w:abstractNumId w:val="18"/>
  </w:num>
  <w:num w:numId="8">
    <w:abstractNumId w:val="5"/>
  </w:num>
  <w:num w:numId="9">
    <w:abstractNumId w:val="23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121B"/>
    <w:rsid w:val="00037778"/>
    <w:rsid w:val="00042D61"/>
    <w:rsid w:val="000478BF"/>
    <w:rsid w:val="00061D30"/>
    <w:rsid w:val="00080C89"/>
    <w:rsid w:val="000D16B6"/>
    <w:rsid w:val="000D2300"/>
    <w:rsid w:val="000D7C83"/>
    <w:rsid w:val="000F64D1"/>
    <w:rsid w:val="00121201"/>
    <w:rsid w:val="00121CC4"/>
    <w:rsid w:val="001356D2"/>
    <w:rsid w:val="00144483"/>
    <w:rsid w:val="001461CF"/>
    <w:rsid w:val="00160994"/>
    <w:rsid w:val="00161503"/>
    <w:rsid w:val="00186039"/>
    <w:rsid w:val="001B2618"/>
    <w:rsid w:val="001B5FDA"/>
    <w:rsid w:val="001E0B3D"/>
    <w:rsid w:val="001E1ED6"/>
    <w:rsid w:val="002053F5"/>
    <w:rsid w:val="002057C7"/>
    <w:rsid w:val="002204B7"/>
    <w:rsid w:val="00226356"/>
    <w:rsid w:val="00230292"/>
    <w:rsid w:val="00237061"/>
    <w:rsid w:val="002419F1"/>
    <w:rsid w:val="0025519E"/>
    <w:rsid w:val="0027497B"/>
    <w:rsid w:val="002808F2"/>
    <w:rsid w:val="00282E71"/>
    <w:rsid w:val="00283F79"/>
    <w:rsid w:val="0028517F"/>
    <w:rsid w:val="002A166D"/>
    <w:rsid w:val="002F3636"/>
    <w:rsid w:val="002F46B4"/>
    <w:rsid w:val="00342ED6"/>
    <w:rsid w:val="00365528"/>
    <w:rsid w:val="0037200A"/>
    <w:rsid w:val="00374B04"/>
    <w:rsid w:val="00384508"/>
    <w:rsid w:val="00397BE6"/>
    <w:rsid w:val="003E03DC"/>
    <w:rsid w:val="003E2A97"/>
    <w:rsid w:val="003F271C"/>
    <w:rsid w:val="00403DAB"/>
    <w:rsid w:val="004061D5"/>
    <w:rsid w:val="00406225"/>
    <w:rsid w:val="00412014"/>
    <w:rsid w:val="00423AB5"/>
    <w:rsid w:val="004465C4"/>
    <w:rsid w:val="00454CF0"/>
    <w:rsid w:val="00465D0B"/>
    <w:rsid w:val="004917D0"/>
    <w:rsid w:val="00493099"/>
    <w:rsid w:val="004C261B"/>
    <w:rsid w:val="004F0891"/>
    <w:rsid w:val="004F1526"/>
    <w:rsid w:val="004F3648"/>
    <w:rsid w:val="004F4FD2"/>
    <w:rsid w:val="0050280D"/>
    <w:rsid w:val="00517A0A"/>
    <w:rsid w:val="00520996"/>
    <w:rsid w:val="00522079"/>
    <w:rsid w:val="00527912"/>
    <w:rsid w:val="00531E52"/>
    <w:rsid w:val="00553AF0"/>
    <w:rsid w:val="00553D84"/>
    <w:rsid w:val="005546DE"/>
    <w:rsid w:val="00565F96"/>
    <w:rsid w:val="00572215"/>
    <w:rsid w:val="005836A4"/>
    <w:rsid w:val="00594945"/>
    <w:rsid w:val="005B4E02"/>
    <w:rsid w:val="005E5B5E"/>
    <w:rsid w:val="006000D9"/>
    <w:rsid w:val="0060021C"/>
    <w:rsid w:val="00624A02"/>
    <w:rsid w:val="00624EAB"/>
    <w:rsid w:val="00672E7E"/>
    <w:rsid w:val="006B5A7D"/>
    <w:rsid w:val="006D229A"/>
    <w:rsid w:val="006D765C"/>
    <w:rsid w:val="006E136A"/>
    <w:rsid w:val="006F35E3"/>
    <w:rsid w:val="006F4C74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392F"/>
    <w:rsid w:val="007B50CD"/>
    <w:rsid w:val="007B57A7"/>
    <w:rsid w:val="007B70AB"/>
    <w:rsid w:val="007C1FC6"/>
    <w:rsid w:val="007D112F"/>
    <w:rsid w:val="007E1125"/>
    <w:rsid w:val="007E551A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94263"/>
    <w:rsid w:val="00896ABA"/>
    <w:rsid w:val="00897BEF"/>
    <w:rsid w:val="008A7858"/>
    <w:rsid w:val="008A7D97"/>
    <w:rsid w:val="008B222C"/>
    <w:rsid w:val="008B2812"/>
    <w:rsid w:val="008D1996"/>
    <w:rsid w:val="008D4722"/>
    <w:rsid w:val="008F6B08"/>
    <w:rsid w:val="00917A45"/>
    <w:rsid w:val="009245D0"/>
    <w:rsid w:val="00927ED0"/>
    <w:rsid w:val="00955B91"/>
    <w:rsid w:val="00957144"/>
    <w:rsid w:val="009677DA"/>
    <w:rsid w:val="009750FB"/>
    <w:rsid w:val="00981ED4"/>
    <w:rsid w:val="009B42D8"/>
    <w:rsid w:val="009C47A7"/>
    <w:rsid w:val="009D0FC5"/>
    <w:rsid w:val="009D4E1B"/>
    <w:rsid w:val="009E485D"/>
    <w:rsid w:val="00A22201"/>
    <w:rsid w:val="00A334B3"/>
    <w:rsid w:val="00A37637"/>
    <w:rsid w:val="00A42491"/>
    <w:rsid w:val="00A442A9"/>
    <w:rsid w:val="00A45717"/>
    <w:rsid w:val="00A613E3"/>
    <w:rsid w:val="00A72AE2"/>
    <w:rsid w:val="00A83DCC"/>
    <w:rsid w:val="00AA234E"/>
    <w:rsid w:val="00AB07E0"/>
    <w:rsid w:val="00AB199D"/>
    <w:rsid w:val="00AB268B"/>
    <w:rsid w:val="00AD77D0"/>
    <w:rsid w:val="00AE43FC"/>
    <w:rsid w:val="00AF3BEB"/>
    <w:rsid w:val="00AF5812"/>
    <w:rsid w:val="00B141A2"/>
    <w:rsid w:val="00B17EC1"/>
    <w:rsid w:val="00B22F42"/>
    <w:rsid w:val="00B45BA5"/>
    <w:rsid w:val="00B50460"/>
    <w:rsid w:val="00B525DD"/>
    <w:rsid w:val="00B67705"/>
    <w:rsid w:val="00B747EA"/>
    <w:rsid w:val="00B748C8"/>
    <w:rsid w:val="00B87A88"/>
    <w:rsid w:val="00BB42F3"/>
    <w:rsid w:val="00BD180C"/>
    <w:rsid w:val="00BE7394"/>
    <w:rsid w:val="00BE74E5"/>
    <w:rsid w:val="00BF5085"/>
    <w:rsid w:val="00C142E6"/>
    <w:rsid w:val="00C16E13"/>
    <w:rsid w:val="00C211E1"/>
    <w:rsid w:val="00C21B80"/>
    <w:rsid w:val="00C22E71"/>
    <w:rsid w:val="00C232B7"/>
    <w:rsid w:val="00C33E76"/>
    <w:rsid w:val="00C33F64"/>
    <w:rsid w:val="00C37E42"/>
    <w:rsid w:val="00C4536E"/>
    <w:rsid w:val="00C500AE"/>
    <w:rsid w:val="00C811DA"/>
    <w:rsid w:val="00C87014"/>
    <w:rsid w:val="00CA51F1"/>
    <w:rsid w:val="00CB47B1"/>
    <w:rsid w:val="00CD2060"/>
    <w:rsid w:val="00CD2B9A"/>
    <w:rsid w:val="00D11B88"/>
    <w:rsid w:val="00D336E3"/>
    <w:rsid w:val="00D35CE8"/>
    <w:rsid w:val="00D607B1"/>
    <w:rsid w:val="00D62F25"/>
    <w:rsid w:val="00D67864"/>
    <w:rsid w:val="00D84883"/>
    <w:rsid w:val="00DA6BD9"/>
    <w:rsid w:val="00DB38E3"/>
    <w:rsid w:val="00DE53F5"/>
    <w:rsid w:val="00DE6B0F"/>
    <w:rsid w:val="00E002E8"/>
    <w:rsid w:val="00E02A1F"/>
    <w:rsid w:val="00E2065C"/>
    <w:rsid w:val="00E35641"/>
    <w:rsid w:val="00E62039"/>
    <w:rsid w:val="00E70892"/>
    <w:rsid w:val="00E72700"/>
    <w:rsid w:val="00E8213D"/>
    <w:rsid w:val="00E918FE"/>
    <w:rsid w:val="00EA2370"/>
    <w:rsid w:val="00EA2CB7"/>
    <w:rsid w:val="00EB0AD2"/>
    <w:rsid w:val="00EB2494"/>
    <w:rsid w:val="00EE0FF7"/>
    <w:rsid w:val="00F30388"/>
    <w:rsid w:val="00F34D12"/>
    <w:rsid w:val="00F3607D"/>
    <w:rsid w:val="00F37614"/>
    <w:rsid w:val="00F45486"/>
    <w:rsid w:val="00F50A5D"/>
    <w:rsid w:val="00F52322"/>
    <w:rsid w:val="00F54F3D"/>
    <w:rsid w:val="00F7614A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1">
    <w:name w:val="heading 1"/>
    <w:basedOn w:val="Norml"/>
    <w:next w:val="Norml"/>
    <w:link w:val="Cmsor1Char"/>
    <w:uiPriority w:val="99"/>
    <w:qFormat/>
    <w:rsid w:val="00AD77D0"/>
    <w:pPr>
      <w:keepNext/>
      <w:tabs>
        <w:tab w:val="center" w:pos="1440"/>
      </w:tabs>
      <w:spacing w:after="0" w:line="240" w:lineRule="auto"/>
      <w:outlineLvl w:val="0"/>
    </w:pPr>
    <w:rPr>
      <w:rFonts w:ascii="Arial" w:eastAsia="Calibri" w:hAnsi="Arial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styleId="Kiemels2">
    <w:name w:val="Strong"/>
    <w:basedOn w:val="Bekezdsalapbettpusa"/>
    <w:uiPriority w:val="22"/>
    <w:qFormat/>
    <w:rsid w:val="004C261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9"/>
    <w:rsid w:val="00AD77D0"/>
    <w:rPr>
      <w:rFonts w:ascii="Arial" w:eastAsia="Calibri" w:hAnsi="Arial" w:cs="Times New Roman"/>
      <w:b/>
      <w:b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AD77D0"/>
    <w:pPr>
      <w:suppressAutoHyphens/>
      <w:ind w:left="720" w:hanging="6"/>
      <w:jc w:val="both"/>
    </w:pPr>
    <w:rPr>
      <w:rFonts w:ascii="Calibri" w:eastAsia="Times New Roman" w:hAnsi="Calibri" w:cs="Times New Roman"/>
      <w:kern w:val="1"/>
      <w:lang w:eastAsia="ar-SA"/>
    </w:rPr>
  </w:style>
  <w:style w:type="paragraph" w:styleId="NormlWeb">
    <w:name w:val="Normal (Web)"/>
    <w:basedOn w:val="Norml"/>
    <w:uiPriority w:val="99"/>
    <w:semiHidden/>
    <w:rsid w:val="00AD77D0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AD77D0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  <w:style w:type="paragraph" w:customStyle="1" w:styleId="Szvegtrzs21">
    <w:name w:val="Szövegtörzs 21"/>
    <w:basedOn w:val="Norml"/>
    <w:uiPriority w:val="99"/>
    <w:rsid w:val="00B45BA5"/>
    <w:pPr>
      <w:suppressAutoHyphens/>
      <w:autoSpaceDE w:val="0"/>
      <w:spacing w:after="0" w:line="240" w:lineRule="auto"/>
      <w:ind w:hanging="6"/>
      <w:jc w:val="both"/>
    </w:pPr>
    <w:rPr>
      <w:rFonts w:ascii="Garamond" w:eastAsia="Times New Roman" w:hAnsi="Garamond" w:cs="Times New Roman"/>
      <w:iCs/>
      <w:color w:val="000000"/>
      <w:sz w:val="24"/>
      <w:szCs w:val="24"/>
      <w:lang w:eastAsia="ar-SA"/>
    </w:rPr>
  </w:style>
  <w:style w:type="character" w:customStyle="1" w:styleId="listaszer01710020bekezd00e9s1char1">
    <w:name w:val="listaszer_0171_0020bekezd_00e9s1__char1"/>
    <w:uiPriority w:val="99"/>
    <w:rsid w:val="00B45BA5"/>
    <w:rPr>
      <w:rFonts w:ascii="Arial" w:hAnsi="Arial"/>
      <w:sz w:val="22"/>
    </w:rPr>
  </w:style>
  <w:style w:type="paragraph" w:customStyle="1" w:styleId="Listaszerbekezds12">
    <w:name w:val="Listaszerű bekezdés12"/>
    <w:basedOn w:val="Norml"/>
    <w:uiPriority w:val="99"/>
    <w:rsid w:val="00B45BA5"/>
    <w:pPr>
      <w:suppressAutoHyphens/>
      <w:ind w:left="720" w:hanging="6"/>
      <w:jc w:val="both"/>
    </w:pPr>
    <w:rPr>
      <w:rFonts w:ascii="Calibri" w:eastAsia="Calibri" w:hAnsi="Calibri" w:cs="Times New Roman"/>
      <w:lang w:eastAsia="ar-SA"/>
    </w:rPr>
  </w:style>
  <w:style w:type="paragraph" w:customStyle="1" w:styleId="Listaszerbekezds2">
    <w:name w:val="Listaszerű bekezdés2"/>
    <w:basedOn w:val="Norml"/>
    <w:uiPriority w:val="99"/>
    <w:rsid w:val="00B45BA5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LA00M2-OES\VOL1\HOME\JOG-HUMAN\_JOG-HUM_KOZOS\szalai.erika\&#193;LL&#193;SP&#193;LY&#193;ZATOK\2023\k&#246;zeg&#233;szs&#233;g&#252;gyi-%20j&#225;rv&#225;ny&#252;gyi%20&#252;gyint&#233;z&#337;%20-%20Zeg%20JH%201-2-3%20k&#246;r\targubane.katalin@zala.gov.hu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5</cp:revision>
  <cp:lastPrinted>2023-02-09T12:15:00Z</cp:lastPrinted>
  <dcterms:created xsi:type="dcterms:W3CDTF">2023-06-26T05:39:00Z</dcterms:created>
  <dcterms:modified xsi:type="dcterms:W3CDTF">2023-07-13T12:10:00Z</dcterms:modified>
</cp:coreProperties>
</file>