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4E" w:rsidRPr="00986928" w:rsidRDefault="00943796" w:rsidP="00EC2217">
      <w:pPr>
        <w:pStyle w:val="Cmsor1"/>
        <w:tabs>
          <w:tab w:val="left" w:pos="3818"/>
        </w:tabs>
        <w:spacing w:before="206"/>
        <w:jc w:val="center"/>
        <w:rPr>
          <w:rFonts w:ascii="Arial" w:hAnsi="Arial" w:cs="Arial"/>
          <w:spacing w:val="15"/>
          <w:sz w:val="32"/>
          <w:szCs w:val="36"/>
        </w:rPr>
      </w:pPr>
      <w:r w:rsidRPr="00986928">
        <w:rPr>
          <w:rFonts w:ascii="Arial" w:hAnsi="Arial" w:cs="Arial"/>
          <w:sz w:val="32"/>
          <w:szCs w:val="36"/>
        </w:rPr>
        <w:t xml:space="preserve">TÚLSÚLYOS, TÚLMÉRETES KÖZÚTI JÁRMŰVEK </w:t>
      </w:r>
      <w:r w:rsidR="00097E4E" w:rsidRPr="00986928">
        <w:rPr>
          <w:rFonts w:ascii="Arial" w:hAnsi="Arial" w:cs="Arial"/>
          <w:sz w:val="32"/>
          <w:szCs w:val="36"/>
        </w:rPr>
        <w:t>ELTÉRÉSI ENGEDÉLY</w:t>
      </w:r>
      <w:r w:rsidRPr="00986928">
        <w:rPr>
          <w:rFonts w:ascii="Arial" w:hAnsi="Arial" w:cs="Arial"/>
          <w:sz w:val="32"/>
          <w:szCs w:val="36"/>
        </w:rPr>
        <w:t>E</w:t>
      </w:r>
      <w:r w:rsidR="00097E4E" w:rsidRPr="00986928">
        <w:rPr>
          <w:rFonts w:ascii="Arial" w:hAnsi="Arial" w:cs="Arial"/>
          <w:sz w:val="32"/>
          <w:szCs w:val="36"/>
        </w:rPr>
        <w:t xml:space="preserve"> IRÁNTI</w:t>
      </w:r>
      <w:r w:rsidR="00C92352">
        <w:rPr>
          <w:rFonts w:ascii="Arial" w:hAnsi="Arial" w:cs="Arial"/>
          <w:sz w:val="32"/>
          <w:szCs w:val="36"/>
        </w:rPr>
        <w:t xml:space="preserve"> </w:t>
      </w:r>
      <w:r w:rsidR="00097E4E" w:rsidRPr="00986928">
        <w:rPr>
          <w:rFonts w:ascii="Arial" w:hAnsi="Arial" w:cs="Arial"/>
          <w:spacing w:val="15"/>
          <w:sz w:val="32"/>
          <w:szCs w:val="36"/>
        </w:rPr>
        <w:t>KÉRELEM</w:t>
      </w:r>
      <w:r w:rsidR="00EC2217" w:rsidRPr="00986928">
        <w:rPr>
          <w:rFonts w:ascii="Arial" w:hAnsi="Arial" w:cs="Arial"/>
          <w:spacing w:val="15"/>
          <w:sz w:val="32"/>
          <w:szCs w:val="36"/>
        </w:rPr>
        <w:br/>
        <w:t>I. SZÁMÚ MELLÉKLETE</w:t>
      </w:r>
    </w:p>
    <w:p w:rsidR="00097E4E" w:rsidRPr="00986928" w:rsidRDefault="00097E4E" w:rsidP="00097E4E">
      <w:pPr>
        <w:spacing w:before="3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9489" w:type="dxa"/>
        <w:tblInd w:w="449" w:type="dxa"/>
        <w:tblLayout w:type="fixed"/>
        <w:tblLook w:val="01E0"/>
      </w:tblPr>
      <w:tblGrid>
        <w:gridCol w:w="1417"/>
        <w:gridCol w:w="2685"/>
        <w:gridCol w:w="434"/>
        <w:gridCol w:w="842"/>
        <w:gridCol w:w="1701"/>
        <w:gridCol w:w="2410"/>
      </w:tblGrid>
      <w:tr w:rsidR="00097E4E" w:rsidRPr="00986928" w:rsidTr="00986928">
        <w:trPr>
          <w:trHeight w:val="656"/>
        </w:trPr>
        <w:tc>
          <w:tcPr>
            <w:tcW w:w="94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097E4E" w:rsidRPr="00986928" w:rsidRDefault="00097E4E" w:rsidP="00113A27">
            <w:pPr>
              <w:pStyle w:val="TableParagraph"/>
              <w:spacing w:line="274" w:lineRule="exact"/>
              <w:ind w:right="1"/>
              <w:jc w:val="center"/>
              <w:rPr>
                <w:rFonts w:ascii="Arial" w:eastAsia="Times New Roman" w:hAnsi="Arial" w:cs="Arial"/>
                <w:sz w:val="24"/>
                <w:szCs w:val="24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2"/>
                <w:sz w:val="24"/>
                <w:lang w:val="hu-HU"/>
              </w:rPr>
              <w:t>Azonosító</w:t>
            </w:r>
            <w:r w:rsidR="004C612A" w:rsidRPr="00986928">
              <w:rPr>
                <w:rFonts w:ascii="Arial" w:hAnsi="Arial" w:cs="Arial"/>
                <w:b/>
                <w:spacing w:val="-2"/>
                <w:sz w:val="24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2"/>
                <w:sz w:val="24"/>
                <w:lang w:val="hu-HU"/>
              </w:rPr>
              <w:t>alapadatok</w:t>
            </w:r>
          </w:p>
          <w:p w:rsidR="00097E4E" w:rsidRPr="00986928" w:rsidRDefault="00097E4E" w:rsidP="00113A27">
            <w:pPr>
              <w:pStyle w:val="TableParagraph"/>
              <w:spacing w:line="228" w:lineRule="exact"/>
              <w:ind w:left="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i/>
                <w:spacing w:val="-1"/>
                <w:sz w:val="20"/>
                <w:lang w:val="hu-HU"/>
              </w:rPr>
              <w:t>(kérelmező,</w:t>
            </w:r>
            <w:r w:rsidR="00D6410F">
              <w:rPr>
                <w:rFonts w:ascii="Arial" w:hAnsi="Arial" w:cs="Arial"/>
                <w:i/>
                <w:spacing w:val="-1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i/>
                <w:spacing w:val="-1"/>
                <w:sz w:val="20"/>
                <w:lang w:val="hu-HU"/>
              </w:rPr>
              <w:t>jármű)</w:t>
            </w:r>
          </w:p>
        </w:tc>
      </w:tr>
      <w:tr w:rsidR="00097E4E" w:rsidRPr="00986928" w:rsidTr="00986928">
        <w:trPr>
          <w:trHeight w:hRule="exact" w:val="1333"/>
        </w:trPr>
        <w:tc>
          <w:tcPr>
            <w:tcW w:w="41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34941" w:rsidRPr="00986928" w:rsidRDefault="00097E4E" w:rsidP="003F4192">
            <w:pPr>
              <w:pStyle w:val="TableParagraph"/>
              <w:spacing w:before="107"/>
              <w:ind w:left="85"/>
              <w:rPr>
                <w:rFonts w:ascii="Arial" w:hAnsi="Arial" w:cs="Arial"/>
                <w:b/>
                <w:spacing w:val="-2"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Kérelmező</w:t>
            </w:r>
            <w:r w:rsidR="004C612A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 </w:t>
            </w:r>
            <w:r w:rsidR="001D4B3A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neve, címe, telefonszáma,</w:t>
            </w:r>
          </w:p>
          <w:p w:rsidR="00097E4E" w:rsidRPr="00986928" w:rsidRDefault="00C92352" w:rsidP="001F17F0">
            <w:pPr>
              <w:pStyle w:val="TableParagraph"/>
              <w:spacing w:before="107"/>
              <w:ind w:left="85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hu-HU"/>
              </w:rPr>
              <w:t>e-mail-</w:t>
            </w:r>
            <w:r w:rsidR="00315727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címe,</w:t>
            </w:r>
            <w:r w:rsidR="001D4B3A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 cégkapu</w:t>
            </w:r>
            <w:r>
              <w:rPr>
                <w:rFonts w:ascii="Arial" w:hAnsi="Arial" w:cs="Arial"/>
                <w:b/>
                <w:spacing w:val="-2"/>
                <w:sz w:val="20"/>
                <w:lang w:val="hu-HU"/>
              </w:rPr>
              <w:t>-</w:t>
            </w:r>
            <w:r w:rsidR="001D4B3A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azonosítója </w:t>
            </w:r>
            <w:r w:rsidR="001D4B3A" w:rsidRPr="00986928">
              <w:rPr>
                <w:rFonts w:ascii="Arial" w:hAnsi="Arial" w:cs="Arial"/>
                <w:i/>
                <w:spacing w:val="-2"/>
                <w:sz w:val="20"/>
                <w:lang w:val="hu-HU"/>
              </w:rPr>
              <w:t>(ha van)</w:t>
            </w:r>
          </w:p>
        </w:tc>
        <w:tc>
          <w:tcPr>
            <w:tcW w:w="538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97E4E" w:rsidRPr="00986928" w:rsidRDefault="00097E4E">
            <w:pPr>
              <w:rPr>
                <w:rFonts w:ascii="Arial" w:hAnsi="Arial" w:cs="Arial"/>
                <w:lang w:val="hu-HU"/>
              </w:rPr>
            </w:pPr>
          </w:p>
        </w:tc>
      </w:tr>
      <w:tr w:rsidR="00097E4E" w:rsidRPr="00986928" w:rsidTr="00986928">
        <w:trPr>
          <w:trHeight w:hRule="exact" w:val="1540"/>
        </w:trPr>
        <w:tc>
          <w:tcPr>
            <w:tcW w:w="41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34941" w:rsidRPr="00986928" w:rsidRDefault="00FB6A01" w:rsidP="00014311">
            <w:pPr>
              <w:pStyle w:val="TableParagraph"/>
              <w:spacing w:before="112"/>
              <w:ind w:left="85"/>
              <w:rPr>
                <w:rFonts w:ascii="Arial" w:hAnsi="Arial" w:cs="Arial"/>
                <w:b/>
                <w:spacing w:val="-1"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A</w:t>
            </w:r>
            <w:r w:rsidR="006E6F9D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z engedély kedvezményezettje</w:t>
            </w:r>
          </w:p>
          <w:p w:rsidR="005D220F" w:rsidRPr="00986928" w:rsidRDefault="006E6F9D" w:rsidP="00014311">
            <w:pPr>
              <w:pStyle w:val="TableParagraph"/>
              <w:spacing w:before="112"/>
              <w:ind w:left="85"/>
              <w:rPr>
                <w:rFonts w:ascii="Arial" w:hAnsi="Arial" w:cs="Arial"/>
                <w:b/>
                <w:spacing w:val="-1"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(</w:t>
            </w:r>
            <w:r w:rsidR="00A96BF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a</w:t>
            </w:r>
            <w:r w:rsidR="00FB6A0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k</w:t>
            </w:r>
            <w:r w:rsidR="0001431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inek a</w:t>
            </w:r>
            <w:r w:rsidR="00FB6A0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 xml:space="preserve"> részére kérelmezi az engedélyt</w:t>
            </w:r>
            <w:r w:rsidR="00A96BF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)</w:t>
            </w:r>
          </w:p>
          <w:p w:rsidR="00097E4E" w:rsidRPr="00986928" w:rsidRDefault="00FB6A01" w:rsidP="00C92352">
            <w:pPr>
              <w:pStyle w:val="TableParagraph"/>
              <w:spacing w:before="112"/>
              <w:ind w:left="85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n</w:t>
            </w:r>
            <w:r w:rsidR="00014311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év</w:t>
            </w:r>
            <w:r w:rsidR="005721E9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, cím, telefonszám, </w:t>
            </w:r>
            <w:r w:rsidR="00014311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e-mail</w:t>
            </w:r>
            <w:r w:rsidR="00C92352">
              <w:rPr>
                <w:rFonts w:ascii="Arial" w:hAnsi="Arial" w:cs="Arial"/>
                <w:b/>
                <w:spacing w:val="-2"/>
                <w:sz w:val="20"/>
                <w:lang w:val="hu-HU"/>
              </w:rPr>
              <w:t>-</w:t>
            </w:r>
            <w:r w:rsidR="00014311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cím</w:t>
            </w:r>
            <w:r w:rsidR="00315727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, </w:t>
            </w:r>
            <w:r w:rsidR="001F17F0">
              <w:rPr>
                <w:rFonts w:ascii="Arial" w:hAnsi="Arial" w:cs="Arial"/>
                <w:b/>
                <w:spacing w:val="-2"/>
                <w:sz w:val="20"/>
                <w:lang w:val="hu-HU"/>
              </w:rPr>
              <w:t>cégkapu</w:t>
            </w:r>
            <w:r w:rsidR="00C92352">
              <w:rPr>
                <w:rFonts w:ascii="Arial" w:hAnsi="Arial" w:cs="Arial"/>
                <w:b/>
                <w:spacing w:val="-2"/>
                <w:sz w:val="20"/>
                <w:lang w:val="hu-HU"/>
              </w:rPr>
              <w:t>-</w:t>
            </w:r>
            <w:r w:rsidR="005721E9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azonosító </w:t>
            </w:r>
            <w:r w:rsidR="005721E9" w:rsidRPr="00986928">
              <w:rPr>
                <w:rFonts w:ascii="Arial" w:hAnsi="Arial" w:cs="Arial"/>
                <w:i/>
                <w:spacing w:val="-2"/>
                <w:sz w:val="20"/>
                <w:lang w:val="hu-HU"/>
              </w:rPr>
              <w:t>(ha van)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97E4E" w:rsidRPr="00986928" w:rsidRDefault="00097E4E">
            <w:pPr>
              <w:rPr>
                <w:rFonts w:ascii="Arial" w:hAnsi="Arial" w:cs="Arial"/>
                <w:lang w:val="hu-HU"/>
              </w:rPr>
            </w:pPr>
          </w:p>
        </w:tc>
      </w:tr>
      <w:tr w:rsidR="00FB6A01" w:rsidRPr="00986928" w:rsidTr="00986928">
        <w:trPr>
          <w:trHeight w:hRule="exact" w:val="471"/>
        </w:trPr>
        <w:tc>
          <w:tcPr>
            <w:tcW w:w="41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FB6A01" w:rsidRPr="00986928" w:rsidRDefault="008E395F" w:rsidP="00A96BF1">
            <w:pPr>
              <w:pStyle w:val="TableParagraph"/>
              <w:ind w:left="85"/>
              <w:rPr>
                <w:rFonts w:ascii="Arial" w:hAnsi="Arial" w:cs="Arial"/>
                <w:b/>
                <w:spacing w:val="-1"/>
                <w:sz w:val="20"/>
                <w:vertAlign w:val="superscript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</w:rPr>
              <w:t xml:space="preserve">A </w:t>
            </w:r>
            <w:r w:rsidRPr="003B300F">
              <w:rPr>
                <w:rFonts w:ascii="Arial" w:hAnsi="Arial" w:cs="Arial"/>
                <w:b/>
                <w:spacing w:val="-1"/>
                <w:sz w:val="20"/>
                <w:lang w:val="hu-HU"/>
              </w:rPr>
              <w:t>kedvezményezett</w:t>
            </w:r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="00FB6A01" w:rsidRPr="00986928">
              <w:rPr>
                <w:rFonts w:ascii="Arial" w:hAnsi="Arial" w:cs="Arial"/>
                <w:b/>
                <w:spacing w:val="-1"/>
                <w:sz w:val="20"/>
              </w:rPr>
              <w:t>jogállás</w:t>
            </w:r>
            <w:r w:rsidR="00A96BF1" w:rsidRPr="00986928">
              <w:rPr>
                <w:rFonts w:ascii="Arial" w:hAnsi="Arial" w:cs="Arial"/>
                <w:b/>
                <w:spacing w:val="-1"/>
                <w:sz w:val="20"/>
              </w:rPr>
              <w:t>a</w:t>
            </w:r>
            <w:r w:rsidR="00236438" w:rsidRPr="00986928">
              <w:rPr>
                <w:rFonts w:ascii="Arial" w:hAnsi="Arial" w:cs="Arial"/>
                <w:b/>
                <w:spacing w:val="-1"/>
                <w:sz w:val="20"/>
                <w:vertAlign w:val="superscript"/>
              </w:rPr>
              <w:t>1)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B6A01" w:rsidRPr="00986928" w:rsidRDefault="00FB6A01" w:rsidP="00FB6A01">
            <w:pPr>
              <w:rPr>
                <w:rFonts w:ascii="Arial" w:hAnsi="Arial" w:cs="Arial"/>
              </w:rPr>
            </w:pPr>
          </w:p>
        </w:tc>
      </w:tr>
      <w:tr w:rsidR="00097E4E" w:rsidRPr="00986928" w:rsidTr="00986928">
        <w:trPr>
          <w:trHeight w:hRule="exact" w:val="1083"/>
        </w:trPr>
        <w:tc>
          <w:tcPr>
            <w:tcW w:w="41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97E4E" w:rsidRPr="00986928" w:rsidRDefault="005721E9" w:rsidP="00A617B8">
            <w:pPr>
              <w:pStyle w:val="TableParagraph"/>
              <w:spacing w:before="107"/>
              <w:ind w:left="85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Kapcsolattartó vagy m</w:t>
            </w:r>
            <w:r w:rsidR="00097E4E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eghatalmazott</w:t>
            </w:r>
            <w:r w:rsidR="004C612A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neve, címe, telefonszáma,</w:t>
            </w:r>
            <w:r w:rsidR="00C92352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 e-mail-</w:t>
            </w:r>
            <w:r w:rsidR="00315727"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címe,</w:t>
            </w:r>
            <w:r w:rsidR="00C92352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 cégkapu-</w:t>
            </w: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azonosítója </w:t>
            </w:r>
            <w:r w:rsidRPr="00986928">
              <w:rPr>
                <w:rFonts w:ascii="Arial" w:hAnsi="Arial" w:cs="Arial"/>
                <w:i/>
                <w:spacing w:val="-2"/>
                <w:sz w:val="20"/>
                <w:lang w:val="hu-HU"/>
              </w:rPr>
              <w:t>(ha van)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097E4E" w:rsidRPr="00986928" w:rsidRDefault="00097E4E">
            <w:pPr>
              <w:rPr>
                <w:rFonts w:ascii="Arial" w:hAnsi="Arial" w:cs="Arial"/>
                <w:lang w:val="hu-HU"/>
              </w:rPr>
            </w:pPr>
          </w:p>
        </w:tc>
      </w:tr>
      <w:tr w:rsidR="00EC2217" w:rsidRPr="00986928" w:rsidTr="00986928">
        <w:trPr>
          <w:trHeight w:hRule="exact" w:val="470"/>
        </w:trPr>
        <w:tc>
          <w:tcPr>
            <w:tcW w:w="141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EC2217" w:rsidRPr="00986928" w:rsidRDefault="00EC221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:rsidR="00EC2217" w:rsidRPr="00986928" w:rsidRDefault="00EC221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:rsidR="00EC2217" w:rsidRPr="00986928" w:rsidRDefault="00EC221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:rsidR="00EC2217" w:rsidRPr="00986928" w:rsidRDefault="00EC221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:rsidR="00EC2217" w:rsidRPr="00986928" w:rsidRDefault="00EC2217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  <w:p w:rsidR="00EC2217" w:rsidRPr="00986928" w:rsidRDefault="00EC2217">
            <w:pPr>
              <w:pStyle w:val="TableParagraph"/>
              <w:spacing w:before="143"/>
              <w:ind w:left="85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A</w:t>
            </w:r>
            <w:r w:rsidR="004C612A" w:rsidRPr="00986928">
              <w:rPr>
                <w:rFonts w:ascii="Arial" w:hAnsi="Arial" w:cs="Arial"/>
                <w:b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jármű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EC2217" w:rsidRPr="00986928" w:rsidRDefault="00EC2217">
            <w:pPr>
              <w:pStyle w:val="TableParagraph"/>
              <w:spacing w:before="107"/>
              <w:ind w:left="97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gyártmánya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2217" w:rsidRPr="00986928" w:rsidRDefault="00EC2217">
            <w:pPr>
              <w:rPr>
                <w:rFonts w:ascii="Arial" w:hAnsi="Arial" w:cs="Arial"/>
                <w:lang w:val="hu-HU"/>
              </w:rPr>
            </w:pPr>
          </w:p>
        </w:tc>
      </w:tr>
      <w:tr w:rsidR="00EC2217" w:rsidRPr="00986928" w:rsidTr="00986928">
        <w:trPr>
          <w:trHeight w:hRule="exact" w:val="475"/>
        </w:trPr>
        <w:tc>
          <w:tcPr>
            <w:tcW w:w="141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2217" w:rsidRPr="00986928" w:rsidRDefault="00EC2217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EC2217" w:rsidRPr="00986928" w:rsidRDefault="00EC2217">
            <w:pPr>
              <w:pStyle w:val="TableParagraph"/>
              <w:spacing w:before="112"/>
              <w:ind w:left="97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típusa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2217" w:rsidRPr="00986928" w:rsidRDefault="00EC2217">
            <w:pPr>
              <w:rPr>
                <w:rFonts w:ascii="Arial" w:hAnsi="Arial" w:cs="Arial"/>
                <w:lang w:val="hu-HU"/>
              </w:rPr>
            </w:pPr>
          </w:p>
        </w:tc>
      </w:tr>
      <w:tr w:rsidR="00EC2217" w:rsidRPr="00986928" w:rsidTr="00986928">
        <w:trPr>
          <w:trHeight w:hRule="exact" w:val="470"/>
        </w:trPr>
        <w:tc>
          <w:tcPr>
            <w:tcW w:w="141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2217" w:rsidRPr="00986928" w:rsidRDefault="00EC2217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EC2217" w:rsidRPr="00986928" w:rsidRDefault="00531AD6" w:rsidP="007F50EA">
            <w:pPr>
              <w:pStyle w:val="TableParagraph"/>
              <w:spacing w:before="107"/>
              <w:ind w:left="97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jellege</w:t>
            </w:r>
            <w:r w:rsidR="00236438" w:rsidRPr="00986928">
              <w:rPr>
                <w:rFonts w:ascii="Arial" w:hAnsi="Arial" w:cs="Arial"/>
                <w:b/>
                <w:spacing w:val="-1"/>
                <w:sz w:val="20"/>
                <w:vertAlign w:val="superscript"/>
                <w:lang w:val="hu-HU"/>
              </w:rPr>
              <w:t>2</w:t>
            </w:r>
            <w:r w:rsidR="008D6974" w:rsidRPr="00986928">
              <w:rPr>
                <w:rFonts w:ascii="Arial" w:hAnsi="Arial" w:cs="Arial"/>
                <w:b/>
                <w:spacing w:val="-1"/>
                <w:sz w:val="20"/>
                <w:vertAlign w:val="superscript"/>
                <w:lang w:val="hu-HU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2217" w:rsidRPr="00986928" w:rsidRDefault="00EC2217">
            <w:pPr>
              <w:rPr>
                <w:rFonts w:ascii="Arial" w:hAnsi="Arial" w:cs="Arial"/>
                <w:lang w:val="hu-HU"/>
              </w:rPr>
            </w:pPr>
          </w:p>
        </w:tc>
      </w:tr>
      <w:tr w:rsidR="00EC2217" w:rsidRPr="00986928" w:rsidTr="00986928">
        <w:trPr>
          <w:trHeight w:hRule="exact" w:val="476"/>
        </w:trPr>
        <w:tc>
          <w:tcPr>
            <w:tcW w:w="141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2217" w:rsidRPr="00986928" w:rsidRDefault="00EC2217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EC2217" w:rsidRPr="00986928" w:rsidRDefault="00EC2217">
            <w:pPr>
              <w:pStyle w:val="TableParagraph"/>
              <w:spacing w:before="112"/>
              <w:ind w:left="97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alvázszáma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EC2217" w:rsidRPr="00986928" w:rsidRDefault="00EC2217">
            <w:pPr>
              <w:rPr>
                <w:rFonts w:ascii="Arial" w:hAnsi="Arial" w:cs="Arial"/>
                <w:lang w:val="hu-HU"/>
              </w:rPr>
            </w:pPr>
          </w:p>
        </w:tc>
      </w:tr>
      <w:tr w:rsidR="00166553" w:rsidRPr="00986928" w:rsidTr="00986928">
        <w:trPr>
          <w:trHeight w:hRule="exact" w:val="473"/>
        </w:trPr>
        <w:tc>
          <w:tcPr>
            <w:tcW w:w="1417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6553" w:rsidRPr="00986928" w:rsidRDefault="00166553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:rsidR="00166553" w:rsidRPr="00986928" w:rsidRDefault="00166553">
            <w:pPr>
              <w:pStyle w:val="TableParagraph"/>
              <w:spacing w:before="107"/>
              <w:ind w:left="97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tengely</w:t>
            </w:r>
            <w:r w:rsidR="00F47628">
              <w:rPr>
                <w:rFonts w:ascii="Arial" w:hAnsi="Arial" w:cs="Arial"/>
                <w:b/>
                <w:spacing w:val="-1"/>
                <w:sz w:val="20"/>
                <w:lang w:val="hu-HU"/>
              </w:rPr>
              <w:t xml:space="preserve">ek </w:t>
            </w: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száma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53" w:rsidRPr="00986928" w:rsidRDefault="00166553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166553" w:rsidRPr="00986928" w:rsidRDefault="00637263" w:rsidP="0083726A">
            <w:pPr>
              <w:pStyle w:val="TableParagraph"/>
              <w:spacing w:before="107"/>
              <w:ind w:left="97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gyártási éve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166553" w:rsidRPr="00986928" w:rsidRDefault="00166553">
            <w:pPr>
              <w:rPr>
                <w:rFonts w:ascii="Arial" w:hAnsi="Arial" w:cs="Arial"/>
                <w:lang w:val="hu-HU"/>
              </w:rPr>
            </w:pPr>
          </w:p>
        </w:tc>
      </w:tr>
      <w:tr w:rsidR="00EC2217" w:rsidRPr="00986928" w:rsidTr="00986928">
        <w:trPr>
          <w:trHeight w:hRule="exact" w:val="776"/>
        </w:trPr>
        <w:tc>
          <w:tcPr>
            <w:tcW w:w="141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2217" w:rsidRPr="00986928" w:rsidRDefault="00EC2217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C2217" w:rsidRPr="00986928" w:rsidRDefault="00EC2217" w:rsidP="007F50EA">
            <w:pPr>
              <w:pStyle w:val="TableParagraph"/>
              <w:spacing w:before="107"/>
              <w:ind w:left="97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eltérésének</w:t>
            </w:r>
            <w:r w:rsidR="004C612A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tárgya</w:t>
            </w:r>
            <w:r w:rsidR="00236438" w:rsidRPr="00986928">
              <w:rPr>
                <w:rFonts w:ascii="Arial" w:hAnsi="Arial" w:cs="Arial"/>
                <w:b/>
                <w:spacing w:val="-2"/>
                <w:sz w:val="20"/>
                <w:vertAlign w:val="superscript"/>
                <w:lang w:val="hu-HU"/>
              </w:rPr>
              <w:t>3</w:t>
            </w:r>
            <w:r w:rsidR="00AA73FC" w:rsidRPr="00986928">
              <w:rPr>
                <w:rFonts w:ascii="Arial" w:hAnsi="Arial" w:cs="Arial"/>
                <w:b/>
                <w:spacing w:val="-2"/>
                <w:sz w:val="20"/>
                <w:vertAlign w:val="superscript"/>
                <w:lang w:val="hu-HU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E6F9D" w:rsidRPr="00986928" w:rsidRDefault="006E6F9D" w:rsidP="002514C9">
            <w:pPr>
              <w:ind w:left="426" w:right="575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i/>
                <w:sz w:val="20"/>
                <w:szCs w:val="20"/>
                <w:lang w:val="hu-HU"/>
              </w:rPr>
              <w:t>járműössztömeg, szerelvényössztömeg, tengelyterhelés, tengelycsoport-terhelés, hosszúság, szélesség, magasság</w:t>
            </w:r>
          </w:p>
          <w:p w:rsidR="00EC2217" w:rsidRPr="00986928" w:rsidRDefault="00EC2217">
            <w:pPr>
              <w:rPr>
                <w:rFonts w:ascii="Arial" w:hAnsi="Arial" w:cs="Arial"/>
                <w:lang w:val="hu-HU"/>
              </w:rPr>
            </w:pPr>
          </w:p>
        </w:tc>
      </w:tr>
      <w:tr w:rsidR="004B6B0A" w:rsidRPr="00986928" w:rsidTr="00986928">
        <w:trPr>
          <w:trHeight w:val="416"/>
        </w:trPr>
        <w:tc>
          <w:tcPr>
            <w:tcW w:w="9489" w:type="dxa"/>
            <w:gridSpan w:val="6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6B0A" w:rsidRPr="00986928" w:rsidRDefault="004B6B0A" w:rsidP="008A1FE0">
            <w:pPr>
              <w:tabs>
                <w:tab w:val="left" w:pos="1048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</w:pPr>
            <w:r w:rsidRPr="00986928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w:t>A</w:t>
            </w:r>
            <w:r w:rsidR="00BB70A5" w:rsidRPr="00986928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w:t xml:space="preserve"> fentiekben meghatározott</w:t>
            </w:r>
            <w:r w:rsidRPr="00986928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w:t xml:space="preserve"> járműre az eltérési engedélyt</w:t>
            </w:r>
            <w:r w:rsidR="008A1FE0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3</w:t>
            </w:r>
            <w:r w:rsidR="00872A53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)</w:t>
            </w:r>
          </w:p>
        </w:tc>
      </w:tr>
      <w:tr w:rsidR="004B6B0A" w:rsidRPr="00986928" w:rsidTr="00986928">
        <w:trPr>
          <w:trHeight w:hRule="exact" w:val="564"/>
        </w:trPr>
        <w:tc>
          <w:tcPr>
            <w:tcW w:w="453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B0A" w:rsidRPr="00986928" w:rsidRDefault="004B6B0A" w:rsidP="008A1FE0">
            <w:pPr>
              <w:tabs>
                <w:tab w:val="left" w:pos="1048"/>
              </w:tabs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</w:pPr>
            <w:r w:rsidRPr="00986928">
              <w:rPr>
                <w:rFonts w:ascii="Arial" w:hAnsi="Arial" w:cs="Arial"/>
                <w:b/>
                <w:noProof/>
                <w:sz w:val="20"/>
                <w:szCs w:val="20"/>
                <w:lang w:val="hu-HU" w:eastAsia="hu-HU"/>
              </w:rPr>
              <w:t>oszthatatlan rakomány</w:t>
            </w:r>
            <w:r w:rsidRPr="00986928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w:t xml:space="preserve"> szállítása</w:t>
            </w:r>
            <w:r w:rsidR="008A1FE0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4</w:t>
            </w:r>
            <w:r w:rsidR="00872A53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)</w:t>
            </w:r>
          </w:p>
        </w:tc>
        <w:tc>
          <w:tcPr>
            <w:tcW w:w="49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6B0A" w:rsidRPr="00986928" w:rsidRDefault="004B6B0A" w:rsidP="008A1FE0">
            <w:pPr>
              <w:tabs>
                <w:tab w:val="left" w:pos="1048"/>
              </w:tabs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</w:pPr>
            <w:r w:rsidRPr="00986928">
              <w:rPr>
                <w:rFonts w:ascii="Arial" w:hAnsi="Arial" w:cs="Arial"/>
                <w:noProof/>
                <w:sz w:val="20"/>
                <w:szCs w:val="20"/>
                <w:lang w:val="hu-HU" w:eastAsia="hu-HU"/>
              </w:rPr>
              <w:t xml:space="preserve">annak </w:t>
            </w:r>
            <w:r w:rsidRPr="00986928">
              <w:rPr>
                <w:rFonts w:ascii="Arial" w:hAnsi="Arial" w:cs="Arial"/>
                <w:b/>
                <w:noProof/>
                <w:sz w:val="20"/>
                <w:szCs w:val="20"/>
                <w:lang w:val="hu-HU" w:eastAsia="hu-HU"/>
              </w:rPr>
              <w:t>munkagép-jellege</w:t>
            </w:r>
            <w:r w:rsidR="008A1FE0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4</w:t>
            </w:r>
            <w:r w:rsidR="00872A53" w:rsidRPr="00986928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hu-HU" w:eastAsia="hu-HU"/>
              </w:rPr>
              <w:t>)</w:t>
            </w:r>
          </w:p>
        </w:tc>
      </w:tr>
      <w:tr w:rsidR="00BB70A5" w:rsidRPr="00986928" w:rsidTr="00986928">
        <w:trPr>
          <w:trHeight w:hRule="exact" w:val="432"/>
        </w:trPr>
        <w:tc>
          <w:tcPr>
            <w:tcW w:w="9489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B70A5" w:rsidRPr="00986928" w:rsidRDefault="00BB70A5" w:rsidP="007579D1">
            <w:pPr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gramStart"/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>miatt</w:t>
            </w:r>
            <w:proofErr w:type="gramEnd"/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 xml:space="preserve"> kérelmezem</w:t>
            </w:r>
            <w:r w:rsidR="004D2B02" w:rsidRPr="00986928">
              <w:rPr>
                <w:rFonts w:ascii="Arial" w:hAnsi="Arial" w:cs="Arial"/>
                <w:sz w:val="20"/>
                <w:szCs w:val="20"/>
                <w:lang w:val="hu-HU"/>
              </w:rPr>
              <w:t>.</w:t>
            </w:r>
          </w:p>
        </w:tc>
      </w:tr>
      <w:tr w:rsidR="00310E80" w:rsidRPr="00986928" w:rsidTr="00986928">
        <w:trPr>
          <w:trHeight w:hRule="exact" w:val="541"/>
        </w:trPr>
        <w:tc>
          <w:tcPr>
            <w:tcW w:w="9489" w:type="dxa"/>
            <w:gridSpan w:val="6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6D26" w:rsidRPr="00986928" w:rsidRDefault="00310E80" w:rsidP="008A1FE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</w:pPr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 xml:space="preserve">A járművet </w:t>
            </w:r>
            <w:r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lassú jármű</w:t>
            </w:r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 xml:space="preserve">ként </w:t>
            </w:r>
            <w:r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/</w:t>
            </w:r>
            <w:r w:rsidR="00D6410F" w:rsidRPr="00B00348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nem lassú jármű</w:t>
            </w:r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>ként kívánom forgalomba helyezni.</w:t>
            </w:r>
            <w:r w:rsidR="008A1FE0" w:rsidRPr="00986928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3</w:t>
            </w:r>
            <w:r w:rsidRPr="00986928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)</w:t>
            </w:r>
          </w:p>
        </w:tc>
      </w:tr>
      <w:tr w:rsidR="00D6410F" w:rsidRPr="00986928" w:rsidTr="00986928">
        <w:trPr>
          <w:trHeight w:hRule="exact" w:val="541"/>
        </w:trPr>
        <w:tc>
          <w:tcPr>
            <w:tcW w:w="9489" w:type="dxa"/>
            <w:gridSpan w:val="6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410F" w:rsidRPr="00B00348" w:rsidRDefault="00D6410F" w:rsidP="00D641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</w:pPr>
            <w:r>
              <w:rPr>
                <w:rFonts w:ascii="Arial" w:hAnsi="Arial" w:cs="Arial"/>
                <w:sz w:val="20"/>
                <w:szCs w:val="20"/>
                <w:lang w:val="hu-HU"/>
              </w:rPr>
              <w:t xml:space="preserve">A </w:t>
            </w:r>
            <w:r w:rsidRPr="00B00348">
              <w:rPr>
                <w:rFonts w:ascii="Arial" w:hAnsi="Arial" w:cs="Arial"/>
                <w:sz w:val="20"/>
                <w:szCs w:val="20"/>
                <w:lang w:val="hu-HU"/>
              </w:rPr>
              <w:t>jármű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vet</w:t>
            </w:r>
            <w:r w:rsidRPr="00B00348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B00348">
              <w:rPr>
                <w:rFonts w:ascii="Arial" w:hAnsi="Arial" w:cs="Arial"/>
                <w:b/>
                <w:sz w:val="20"/>
                <w:szCs w:val="20"/>
                <w:lang w:val="hu-HU"/>
              </w:rPr>
              <w:t>időszakos</w:t>
            </w:r>
            <w:r w:rsidRPr="00B00348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/</w:t>
            </w:r>
            <w:r w:rsidRPr="00B00348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B00348">
              <w:rPr>
                <w:rFonts w:ascii="Arial" w:hAnsi="Arial" w:cs="Arial"/>
                <w:b/>
                <w:sz w:val="20"/>
                <w:szCs w:val="20"/>
                <w:lang w:val="hu-HU"/>
              </w:rPr>
              <w:t>forgalomba helyezés előtti</w:t>
            </w:r>
            <w:r w:rsidRPr="00B00348">
              <w:rPr>
                <w:rFonts w:ascii="Arial" w:hAnsi="Arial" w:cs="Arial"/>
                <w:sz w:val="20"/>
                <w:szCs w:val="20"/>
                <w:lang w:val="hu-HU"/>
              </w:rPr>
              <w:t xml:space="preserve"> műszaki vizsgálatra k</w:t>
            </w:r>
            <w:r>
              <w:rPr>
                <w:rFonts w:ascii="Arial" w:hAnsi="Arial" w:cs="Arial"/>
                <w:sz w:val="20"/>
                <w:szCs w:val="20"/>
                <w:lang w:val="hu-HU"/>
              </w:rPr>
              <w:t>ívánom állítani.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3)</w:t>
            </w:r>
          </w:p>
        </w:tc>
      </w:tr>
      <w:tr w:rsidR="00256D26" w:rsidRPr="00986928" w:rsidTr="00986928">
        <w:trPr>
          <w:trHeight w:hRule="exact" w:val="693"/>
        </w:trPr>
        <w:tc>
          <w:tcPr>
            <w:tcW w:w="9489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56D26" w:rsidRPr="00986928" w:rsidRDefault="00256D26" w:rsidP="00256D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>A jármű gumiabroncsa legfeljebb 3,0 bar nyomású gumiabroncs-e?</w:t>
            </w:r>
          </w:p>
          <w:p w:rsidR="00256D26" w:rsidRPr="00986928" w:rsidRDefault="00256D26" w:rsidP="00256D26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</w:pPr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>(alacsonynyomású mezőgazdasági gumiabroncs</w:t>
            </w:r>
            <w:proofErr w:type="gramStart"/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>)    IGEN</w:t>
            </w:r>
            <w:proofErr w:type="gramEnd"/>
            <w:r w:rsidRPr="00986928">
              <w:rPr>
                <w:rFonts w:ascii="Arial" w:hAnsi="Arial" w:cs="Arial"/>
                <w:sz w:val="20"/>
                <w:szCs w:val="20"/>
                <w:lang w:val="hu-HU"/>
              </w:rPr>
              <w:t xml:space="preserve"> / NEM </w:t>
            </w:r>
            <w:r w:rsidR="008A1FE0" w:rsidRPr="00986928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3</w:t>
            </w:r>
            <w:r w:rsidRPr="00986928">
              <w:rPr>
                <w:rFonts w:ascii="Arial" w:hAnsi="Arial" w:cs="Arial"/>
                <w:sz w:val="20"/>
                <w:szCs w:val="20"/>
                <w:vertAlign w:val="superscript"/>
                <w:lang w:val="hu-HU"/>
              </w:rPr>
              <w:t>)</w:t>
            </w:r>
          </w:p>
          <w:p w:rsidR="00256D26" w:rsidRPr="00986928" w:rsidRDefault="00256D26" w:rsidP="00310E80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:rsidR="00097E4E" w:rsidRPr="00986928" w:rsidRDefault="00097E4E" w:rsidP="00097E4E">
      <w:pPr>
        <w:rPr>
          <w:rFonts w:ascii="Arial" w:eastAsia="Times New Roman" w:hAnsi="Arial" w:cs="Arial"/>
          <w:sz w:val="20"/>
          <w:szCs w:val="20"/>
        </w:rPr>
      </w:pPr>
    </w:p>
    <w:p w:rsidR="00236438" w:rsidRPr="00986928" w:rsidRDefault="008D6974" w:rsidP="009E3861">
      <w:pPr>
        <w:ind w:left="426"/>
        <w:rPr>
          <w:rFonts w:ascii="Arial" w:eastAsia="Times New Roman" w:hAnsi="Arial" w:cs="Arial"/>
          <w:i/>
          <w:sz w:val="20"/>
          <w:szCs w:val="20"/>
        </w:rPr>
      </w:pPr>
      <w:r w:rsidRPr="00986928">
        <w:rPr>
          <w:rFonts w:ascii="Arial" w:eastAsia="Times New Roman" w:hAnsi="Arial" w:cs="Arial"/>
          <w:i/>
          <w:sz w:val="20"/>
          <w:szCs w:val="20"/>
        </w:rPr>
        <w:t>1)</w:t>
      </w:r>
      <w:r w:rsidR="00236438" w:rsidRPr="00986928">
        <w:rPr>
          <w:rFonts w:ascii="Arial" w:eastAsia="Times New Roman" w:hAnsi="Arial" w:cs="Arial"/>
          <w:i/>
          <w:sz w:val="20"/>
          <w:szCs w:val="20"/>
        </w:rPr>
        <w:t xml:space="preserve"> Például: tulajdonos, üzembentartó, lízingbevevő,</w:t>
      </w:r>
      <w:r w:rsidR="004C612A" w:rsidRPr="0098692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70D32" w:rsidRPr="00986928">
        <w:rPr>
          <w:rFonts w:ascii="Arial" w:eastAsia="Times New Roman" w:hAnsi="Arial" w:cs="Arial"/>
          <w:i/>
          <w:sz w:val="20"/>
          <w:szCs w:val="20"/>
        </w:rPr>
        <w:t>bérlő,</w:t>
      </w:r>
      <w:r w:rsidR="00236438" w:rsidRPr="00986928">
        <w:rPr>
          <w:rFonts w:ascii="Arial" w:eastAsia="Times New Roman" w:hAnsi="Arial" w:cs="Arial"/>
          <w:i/>
          <w:sz w:val="20"/>
          <w:szCs w:val="20"/>
        </w:rPr>
        <w:t xml:space="preserve"> stb.</w:t>
      </w:r>
    </w:p>
    <w:p w:rsidR="00097E4E" w:rsidRPr="00986928" w:rsidRDefault="00236438" w:rsidP="009E3861">
      <w:pPr>
        <w:ind w:left="426"/>
        <w:rPr>
          <w:rFonts w:ascii="Arial" w:eastAsia="Times New Roman" w:hAnsi="Arial" w:cs="Arial"/>
          <w:i/>
          <w:sz w:val="20"/>
          <w:szCs w:val="20"/>
        </w:rPr>
      </w:pPr>
      <w:r w:rsidRPr="00986928">
        <w:rPr>
          <w:rFonts w:ascii="Arial" w:eastAsia="Times New Roman" w:hAnsi="Arial" w:cs="Arial"/>
          <w:i/>
          <w:sz w:val="20"/>
          <w:szCs w:val="20"/>
        </w:rPr>
        <w:t>2)</w:t>
      </w:r>
      <w:r w:rsidR="0012301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9048A8" w:rsidRPr="00986928">
        <w:rPr>
          <w:rFonts w:ascii="Arial" w:eastAsia="Times New Roman" w:hAnsi="Arial" w:cs="Arial"/>
          <w:i/>
          <w:sz w:val="20"/>
          <w:szCs w:val="20"/>
        </w:rPr>
        <w:t>P</w:t>
      </w:r>
      <w:r w:rsidR="00BC5888">
        <w:rPr>
          <w:rFonts w:ascii="Arial" w:eastAsia="Times New Roman" w:hAnsi="Arial" w:cs="Arial"/>
          <w:i/>
          <w:sz w:val="20"/>
          <w:szCs w:val="20"/>
        </w:rPr>
        <w:t xml:space="preserve">éldául: </w:t>
      </w:r>
      <w:proofErr w:type="spellStart"/>
      <w:r w:rsidR="00BC5888">
        <w:rPr>
          <w:rFonts w:ascii="Arial" w:eastAsia="Times New Roman" w:hAnsi="Arial" w:cs="Arial"/>
          <w:i/>
          <w:sz w:val="20"/>
          <w:szCs w:val="20"/>
        </w:rPr>
        <w:t>nyerges</w:t>
      </w:r>
      <w:r w:rsidR="008D6974" w:rsidRPr="00986928">
        <w:rPr>
          <w:rFonts w:ascii="Arial" w:eastAsia="Times New Roman" w:hAnsi="Arial" w:cs="Arial"/>
          <w:i/>
          <w:sz w:val="20"/>
          <w:szCs w:val="20"/>
        </w:rPr>
        <w:t>vontató</w:t>
      </w:r>
      <w:proofErr w:type="spellEnd"/>
      <w:r w:rsidR="008D6974" w:rsidRPr="00986928">
        <w:rPr>
          <w:rFonts w:ascii="Arial" w:eastAsia="Times New Roman" w:hAnsi="Arial" w:cs="Arial"/>
          <w:i/>
          <w:sz w:val="20"/>
          <w:szCs w:val="20"/>
        </w:rPr>
        <w:t xml:space="preserve">, autódaru, </w:t>
      </w:r>
      <w:proofErr w:type="spellStart"/>
      <w:r w:rsidR="008D6974" w:rsidRPr="00986928">
        <w:rPr>
          <w:rFonts w:ascii="Arial" w:eastAsia="Times New Roman" w:hAnsi="Arial" w:cs="Arial"/>
          <w:i/>
          <w:sz w:val="20"/>
          <w:szCs w:val="20"/>
        </w:rPr>
        <w:t>nehézgépszállító</w:t>
      </w:r>
      <w:proofErr w:type="spellEnd"/>
      <w:r w:rsidR="008D6974" w:rsidRPr="00986928">
        <w:rPr>
          <w:rFonts w:ascii="Arial" w:eastAsia="Times New Roman" w:hAnsi="Arial" w:cs="Arial"/>
          <w:i/>
          <w:sz w:val="20"/>
          <w:szCs w:val="20"/>
        </w:rPr>
        <w:t xml:space="preserve"> félpótkocsi, traktor, kombájn</w:t>
      </w:r>
      <w:r w:rsidR="00AA73FC" w:rsidRPr="00986928">
        <w:rPr>
          <w:rFonts w:ascii="Arial" w:eastAsia="Times New Roman" w:hAnsi="Arial" w:cs="Arial"/>
          <w:i/>
          <w:sz w:val="20"/>
          <w:szCs w:val="20"/>
        </w:rPr>
        <w:t>,</w:t>
      </w:r>
      <w:r w:rsidR="004C612A" w:rsidRPr="0098692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022418" w:rsidRPr="00986928">
        <w:rPr>
          <w:rFonts w:ascii="Arial" w:eastAsia="Times New Roman" w:hAnsi="Arial" w:cs="Arial"/>
          <w:i/>
          <w:sz w:val="20"/>
          <w:szCs w:val="20"/>
        </w:rPr>
        <w:t>rakodógép,</w:t>
      </w:r>
      <w:r w:rsidR="00AA73FC" w:rsidRPr="00986928">
        <w:rPr>
          <w:rFonts w:ascii="Arial" w:eastAsia="Times New Roman" w:hAnsi="Arial" w:cs="Arial"/>
          <w:i/>
          <w:sz w:val="20"/>
          <w:szCs w:val="20"/>
        </w:rPr>
        <w:t xml:space="preserve"> stb.</w:t>
      </w:r>
    </w:p>
    <w:p w:rsidR="00097E4E" w:rsidRPr="00986928" w:rsidRDefault="00236438" w:rsidP="00E23488">
      <w:pPr>
        <w:ind w:left="567" w:hanging="141"/>
        <w:rPr>
          <w:rFonts w:ascii="Arial" w:eastAsia="Times New Roman" w:hAnsi="Arial" w:cs="Arial"/>
          <w:i/>
          <w:sz w:val="20"/>
          <w:szCs w:val="20"/>
        </w:rPr>
      </w:pPr>
      <w:r w:rsidRPr="00986928">
        <w:rPr>
          <w:rFonts w:ascii="Arial" w:eastAsia="Times New Roman" w:hAnsi="Arial" w:cs="Arial"/>
          <w:i/>
          <w:sz w:val="20"/>
          <w:szCs w:val="20"/>
        </w:rPr>
        <w:t>3</w:t>
      </w:r>
      <w:r w:rsidR="00AA73FC" w:rsidRPr="00986928">
        <w:rPr>
          <w:rFonts w:ascii="Arial" w:eastAsia="Times New Roman" w:hAnsi="Arial" w:cs="Arial"/>
          <w:i/>
          <w:sz w:val="20"/>
          <w:szCs w:val="20"/>
        </w:rPr>
        <w:t>)</w:t>
      </w:r>
      <w:r w:rsidR="0012301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8A1FE0" w:rsidRPr="00986928">
        <w:rPr>
          <w:rFonts w:ascii="Arial" w:eastAsia="Times New Roman" w:hAnsi="Arial" w:cs="Arial"/>
          <w:i/>
          <w:sz w:val="20"/>
          <w:szCs w:val="20"/>
        </w:rPr>
        <w:t xml:space="preserve">A megfelelő választ </w:t>
      </w:r>
      <w:bookmarkStart w:id="0" w:name="_GoBack"/>
      <w:bookmarkEnd w:id="0"/>
      <w:r w:rsidR="008A1FE0" w:rsidRPr="00986928">
        <w:rPr>
          <w:rFonts w:ascii="Arial" w:eastAsia="Times New Roman" w:hAnsi="Arial" w:cs="Arial"/>
          <w:i/>
          <w:sz w:val="20"/>
          <w:szCs w:val="20"/>
        </w:rPr>
        <w:t>húzza alá.</w:t>
      </w:r>
    </w:p>
    <w:p w:rsidR="00872A53" w:rsidRPr="00986928" w:rsidRDefault="00872A53" w:rsidP="00E23488">
      <w:pPr>
        <w:ind w:left="567" w:hanging="141"/>
        <w:rPr>
          <w:rFonts w:ascii="Arial" w:eastAsia="Times New Roman" w:hAnsi="Arial" w:cs="Arial"/>
          <w:i/>
          <w:sz w:val="20"/>
          <w:szCs w:val="20"/>
        </w:rPr>
      </w:pPr>
      <w:r w:rsidRPr="00986928">
        <w:rPr>
          <w:rFonts w:ascii="Arial" w:eastAsia="Times New Roman" w:hAnsi="Arial" w:cs="Arial"/>
          <w:i/>
          <w:sz w:val="20"/>
          <w:szCs w:val="20"/>
        </w:rPr>
        <w:t xml:space="preserve">4) </w:t>
      </w:r>
      <w:r w:rsidR="008A1FE0" w:rsidRPr="00986928">
        <w:rPr>
          <w:rFonts w:ascii="Arial" w:eastAsia="Times New Roman" w:hAnsi="Arial" w:cs="Arial"/>
          <w:i/>
          <w:sz w:val="20"/>
          <w:szCs w:val="20"/>
        </w:rPr>
        <w:t>Oszthatatlan rakomány</w:t>
      </w:r>
      <w:r w:rsidR="00BC5888">
        <w:rPr>
          <w:rFonts w:ascii="Arial" w:eastAsia="Times New Roman" w:hAnsi="Arial" w:cs="Arial"/>
          <w:i/>
          <w:sz w:val="20"/>
          <w:szCs w:val="20"/>
        </w:rPr>
        <w:t xml:space="preserve"> szállítása jellemzően: </w:t>
      </w:r>
      <w:proofErr w:type="spellStart"/>
      <w:r w:rsidR="00BC5888">
        <w:rPr>
          <w:rFonts w:ascii="Arial" w:eastAsia="Times New Roman" w:hAnsi="Arial" w:cs="Arial"/>
          <w:i/>
          <w:sz w:val="20"/>
          <w:szCs w:val="20"/>
        </w:rPr>
        <w:t>nyerges</w:t>
      </w:r>
      <w:r w:rsidR="008A1FE0" w:rsidRPr="00986928">
        <w:rPr>
          <w:rFonts w:ascii="Arial" w:eastAsia="Times New Roman" w:hAnsi="Arial" w:cs="Arial"/>
          <w:i/>
          <w:sz w:val="20"/>
          <w:szCs w:val="20"/>
        </w:rPr>
        <w:t>vontató</w:t>
      </w:r>
      <w:proofErr w:type="spellEnd"/>
      <w:r w:rsidR="008A1FE0" w:rsidRPr="00986928">
        <w:rPr>
          <w:rFonts w:ascii="Arial" w:eastAsia="Times New Roman" w:hAnsi="Arial" w:cs="Arial"/>
          <w:i/>
          <w:sz w:val="20"/>
          <w:szCs w:val="20"/>
        </w:rPr>
        <w:t>, (fél</w:t>
      </w:r>
      <w:proofErr w:type="gramStart"/>
      <w:r w:rsidR="008A1FE0" w:rsidRPr="00986928">
        <w:rPr>
          <w:rFonts w:ascii="Arial" w:eastAsia="Times New Roman" w:hAnsi="Arial" w:cs="Arial"/>
          <w:i/>
          <w:sz w:val="20"/>
          <w:szCs w:val="20"/>
        </w:rPr>
        <w:t>)pótkocsi</w:t>
      </w:r>
      <w:proofErr w:type="gramEnd"/>
      <w:r w:rsidR="008A1FE0" w:rsidRPr="00986928">
        <w:rPr>
          <w:rFonts w:ascii="Arial" w:eastAsia="Times New Roman" w:hAnsi="Arial" w:cs="Arial"/>
          <w:i/>
          <w:sz w:val="20"/>
          <w:szCs w:val="20"/>
        </w:rPr>
        <w:t>; munkagép jellemzően: autódaru</w:t>
      </w:r>
      <w:r w:rsidR="00967B86" w:rsidRPr="00986928">
        <w:rPr>
          <w:rFonts w:ascii="Arial" w:eastAsia="Times New Roman" w:hAnsi="Arial" w:cs="Arial"/>
          <w:i/>
          <w:sz w:val="20"/>
          <w:szCs w:val="20"/>
        </w:rPr>
        <w:t>,</w:t>
      </w:r>
      <w:r w:rsidR="008A1FE0" w:rsidRPr="00986928">
        <w:rPr>
          <w:rFonts w:ascii="Arial" w:eastAsia="Times New Roman" w:hAnsi="Arial" w:cs="Arial"/>
          <w:i/>
          <w:sz w:val="20"/>
          <w:szCs w:val="20"/>
        </w:rPr>
        <w:t xml:space="preserve"> arató-cséplőgép</w:t>
      </w:r>
    </w:p>
    <w:p w:rsidR="00097E4E" w:rsidRPr="00986928" w:rsidRDefault="00097E4E" w:rsidP="009E3861">
      <w:pPr>
        <w:spacing w:before="11"/>
        <w:ind w:left="426"/>
        <w:rPr>
          <w:rFonts w:ascii="Arial" w:eastAsia="Times New Roman" w:hAnsi="Arial" w:cs="Arial"/>
          <w:sz w:val="16"/>
          <w:szCs w:val="16"/>
        </w:rPr>
      </w:pPr>
    </w:p>
    <w:p w:rsidR="00097E4E" w:rsidRPr="00986928" w:rsidRDefault="00097E4E" w:rsidP="009E3861">
      <w:pPr>
        <w:widowControl/>
        <w:ind w:left="426"/>
        <w:rPr>
          <w:rFonts w:ascii="Arial" w:eastAsia="Times New Roman" w:hAnsi="Arial" w:cs="Arial"/>
          <w:sz w:val="20"/>
          <w:szCs w:val="20"/>
        </w:rPr>
        <w:sectPr w:rsidR="00097E4E" w:rsidRPr="00986928" w:rsidSect="00986928">
          <w:footerReference w:type="default" r:id="rId8"/>
          <w:footerReference w:type="first" r:id="rId9"/>
          <w:pgSz w:w="11900" w:h="16850"/>
          <w:pgMar w:top="720" w:right="720" w:bottom="720" w:left="720" w:header="708" w:footer="558" w:gutter="0"/>
          <w:cols w:space="708"/>
          <w:docGrid w:linePitch="299"/>
        </w:sectPr>
      </w:pPr>
    </w:p>
    <w:p w:rsidR="00DA78E6" w:rsidRPr="00986928" w:rsidRDefault="00DC58B1" w:rsidP="00DA78E6">
      <w:pPr>
        <w:pStyle w:val="Cmsor1"/>
        <w:tabs>
          <w:tab w:val="left" w:pos="3818"/>
        </w:tabs>
        <w:spacing w:before="206"/>
        <w:jc w:val="center"/>
        <w:rPr>
          <w:rFonts w:ascii="Arial" w:hAnsi="Arial" w:cs="Arial"/>
          <w:sz w:val="32"/>
          <w:szCs w:val="36"/>
        </w:rPr>
      </w:pPr>
      <w:r w:rsidRPr="00986928">
        <w:rPr>
          <w:rFonts w:ascii="Arial" w:hAnsi="Arial" w:cs="Arial"/>
          <w:sz w:val="32"/>
          <w:szCs w:val="36"/>
        </w:rPr>
        <w:lastRenderedPageBreak/>
        <w:t xml:space="preserve">TÚLSÚLYOS, TÚLMÉRETES KÖZÚTI JÁRMŰVEK ELTÉRÉSI ENGEDÉLYE </w:t>
      </w:r>
      <w:r w:rsidR="001A4F2C" w:rsidRPr="00986928">
        <w:rPr>
          <w:rFonts w:ascii="Arial" w:hAnsi="Arial" w:cs="Arial"/>
          <w:sz w:val="32"/>
          <w:szCs w:val="36"/>
        </w:rPr>
        <w:t>IRÁNTI KÉRELEM</w:t>
      </w:r>
      <w:r w:rsidR="001A4F2C" w:rsidRPr="00986928">
        <w:rPr>
          <w:rFonts w:ascii="Arial" w:hAnsi="Arial" w:cs="Arial"/>
          <w:sz w:val="32"/>
          <w:szCs w:val="36"/>
        </w:rPr>
        <w:br/>
        <w:t>II/</w:t>
      </w:r>
      <w:proofErr w:type="gramStart"/>
      <w:r w:rsidR="001A4F2C" w:rsidRPr="00986928">
        <w:rPr>
          <w:rFonts w:ascii="Arial" w:hAnsi="Arial" w:cs="Arial"/>
          <w:sz w:val="32"/>
          <w:szCs w:val="36"/>
        </w:rPr>
        <w:t>A</w:t>
      </w:r>
      <w:proofErr w:type="gramEnd"/>
      <w:r w:rsidR="001A4F2C" w:rsidRPr="00986928">
        <w:rPr>
          <w:rFonts w:ascii="Arial" w:hAnsi="Arial" w:cs="Arial"/>
          <w:sz w:val="32"/>
          <w:szCs w:val="36"/>
        </w:rPr>
        <w:t>. SZÁMÚ MELLÉKLETE</w:t>
      </w:r>
    </w:p>
    <w:p w:rsidR="001A4F2C" w:rsidRPr="00986928" w:rsidRDefault="001A4F2C" w:rsidP="005E3555">
      <w:pPr>
        <w:tabs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p w:rsidR="001A4F2C" w:rsidRPr="00986928" w:rsidRDefault="00C510A0" w:rsidP="005E3555">
      <w:pPr>
        <w:tabs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  <w:r w:rsidRPr="00C510A0"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left:0;text-align:left;margin-left:35.5pt;margin-top:5.65pt;width:416.9pt;height:64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" fillcolor="#ff9" strokeweight="2.25pt">
            <v:textbox>
              <w:txbxContent>
                <w:p w:rsidR="00642E85" w:rsidRPr="00D6410F" w:rsidRDefault="00642E85" w:rsidP="00642E85">
                  <w:pPr>
                    <w:spacing w:line="429" w:lineRule="exact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Autód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9"/>
                      <w:sz w:val="32"/>
                      <w:szCs w:val="32"/>
                    </w:rPr>
                    <w:t>a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5"/>
                      <w:sz w:val="32"/>
                      <w:szCs w:val="32"/>
                    </w:rPr>
                    <w:t>r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3"/>
                      <w:sz w:val="32"/>
                      <w:szCs w:val="32"/>
                    </w:rPr>
                    <w:t xml:space="preserve">u 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–</w:t>
                  </w:r>
                  <w:r w:rsidR="00986928" w:rsidRPr="00D6410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0"/>
                      <w:sz w:val="32"/>
                      <w:szCs w:val="32"/>
                    </w:rPr>
                    <w:t>m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9"/>
                      <w:sz w:val="32"/>
                      <w:szCs w:val="32"/>
                    </w:rPr>
                    <w:t>u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8"/>
                      <w:sz w:val="32"/>
                      <w:szCs w:val="32"/>
                    </w:rPr>
                    <w:t>n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6"/>
                      <w:sz w:val="32"/>
                      <w:szCs w:val="32"/>
                    </w:rPr>
                    <w:t>k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a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44"/>
                      <w:sz w:val="32"/>
                      <w:szCs w:val="32"/>
                    </w:rPr>
                    <w:t>g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5"/>
                      <w:sz w:val="32"/>
                      <w:szCs w:val="32"/>
                    </w:rPr>
                    <w:t>é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p</w:t>
                  </w:r>
                  <w:r w:rsidR="00986928" w:rsidRPr="00D6410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3021D8" w:rsidRPr="00D6410F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  <w:t>–</w:t>
                  </w:r>
                </w:p>
                <w:p w:rsidR="00DA78E6" w:rsidRPr="00D6410F" w:rsidRDefault="003021D8" w:rsidP="00DA78E6">
                  <w:pPr>
                    <w:spacing w:line="429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</w:pPr>
                  <w:proofErr w:type="gramStart"/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m</w:t>
                  </w:r>
                  <w:r w:rsidR="00DA78E6"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ezőgazdasági</w:t>
                  </w:r>
                  <w:proofErr w:type="gramEnd"/>
                  <w:r w:rsidR="00986928"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 xml:space="preserve"> </w:t>
                  </w:r>
                  <w:r w:rsidR="00DA78E6"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munkagép</w:t>
                  </w:r>
                  <w:r w:rsidR="00AB1045" w:rsidRPr="00D6410F">
                    <w:rPr>
                      <w:rFonts w:ascii="Arial" w:eastAsia="Times New Roman" w:hAnsi="Arial" w:cs="Arial"/>
                      <w:b/>
                      <w:bCs/>
                      <w:spacing w:val="37"/>
                      <w:sz w:val="32"/>
                      <w:szCs w:val="32"/>
                    </w:rPr>
                    <w:t>*</w:t>
                  </w:r>
                </w:p>
                <w:p w:rsidR="000D37C6" w:rsidRDefault="000D37C6" w:rsidP="00383B3C">
                  <w:pPr>
                    <w:spacing w:line="429" w:lineRule="exact"/>
                    <w:jc w:val="center"/>
                    <w:rPr>
                      <w:rFonts w:ascii="Times New Roman" w:eastAsia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0A2C30" w:rsidRPr="00986928" w:rsidRDefault="000A2C30" w:rsidP="005E3555">
      <w:pPr>
        <w:tabs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p w:rsidR="005E3555" w:rsidRPr="00986928" w:rsidRDefault="005E3555" w:rsidP="005E3555">
      <w:pPr>
        <w:tabs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p w:rsidR="005E3555" w:rsidRPr="00986928" w:rsidRDefault="005E3555" w:rsidP="005E3555">
      <w:pPr>
        <w:tabs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p w:rsidR="005E3555" w:rsidRPr="00986928" w:rsidRDefault="005E3555" w:rsidP="000A2C30">
      <w:pPr>
        <w:tabs>
          <w:tab w:val="left" w:pos="7088"/>
        </w:tabs>
        <w:ind w:left="2835" w:right="2872"/>
        <w:jc w:val="center"/>
        <w:rPr>
          <w:rFonts w:ascii="Arial" w:eastAsia="Times New Roman" w:hAnsi="Arial" w:cs="Arial"/>
          <w:sz w:val="20"/>
          <w:szCs w:val="20"/>
        </w:rPr>
      </w:pPr>
    </w:p>
    <w:p w:rsidR="001A4F2C" w:rsidRPr="00986928" w:rsidRDefault="001A4F2C" w:rsidP="00B00348">
      <w:pPr>
        <w:tabs>
          <w:tab w:val="left" w:pos="7088"/>
        </w:tabs>
        <w:spacing w:before="120"/>
        <w:ind w:right="2875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pPr w:leftFromText="141" w:rightFromText="141" w:vertAnchor="page" w:horzAnchor="margin" w:tblpXSpec="center" w:tblpY="4471"/>
        <w:tblW w:w="96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1274"/>
        <w:gridCol w:w="1135"/>
        <w:gridCol w:w="1276"/>
        <w:gridCol w:w="1272"/>
        <w:gridCol w:w="287"/>
        <w:gridCol w:w="1876"/>
        <w:gridCol w:w="1532"/>
      </w:tblGrid>
      <w:tr w:rsidR="00CD5B2A" w:rsidRPr="00986928" w:rsidTr="00D206BF">
        <w:trPr>
          <w:trHeight w:hRule="exact" w:val="742"/>
        </w:trPr>
        <w:tc>
          <w:tcPr>
            <w:tcW w:w="596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5136DC" w:rsidRDefault="00CD5B2A" w:rsidP="00CD5B2A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</w:pPr>
            <w:r w:rsidRPr="00CD5B2A"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  <w:t>CSAK MEZŐGAZDASÁGI JÁRMŰ ESETÉBEN</w:t>
            </w:r>
            <w:r w:rsidR="005136DC"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  <w:t>!</w:t>
            </w:r>
          </w:p>
          <w:p w:rsidR="00CD5B2A" w:rsidRPr="005136DC" w:rsidRDefault="005136DC" w:rsidP="005136DC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</w:pPr>
            <w:r w:rsidRPr="005136DC"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  <w:t>A jármű variáns-</w:t>
            </w:r>
            <w:r w:rsidR="00CD5B2A" w:rsidRPr="005136DC"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  <w:t>verziója</w:t>
            </w:r>
          </w:p>
        </w:tc>
        <w:tc>
          <w:tcPr>
            <w:tcW w:w="36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5B2A" w:rsidRPr="00CD5B2A" w:rsidRDefault="00CD5B2A" w:rsidP="00FB5CF0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CD5B2A" w:rsidRPr="00986928" w:rsidTr="005136DC">
        <w:trPr>
          <w:trHeight w:hRule="exact" w:val="285"/>
        </w:trPr>
        <w:tc>
          <w:tcPr>
            <w:tcW w:w="966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CD5B2A" w:rsidRPr="00CD5B2A" w:rsidRDefault="00CD5B2A" w:rsidP="00FB5CF0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</w:tr>
      <w:tr w:rsidR="00294816" w:rsidRPr="00986928" w:rsidTr="00D206BF">
        <w:trPr>
          <w:trHeight w:hRule="exact" w:val="596"/>
        </w:trPr>
        <w:tc>
          <w:tcPr>
            <w:tcW w:w="100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:rsidR="00294816" w:rsidRPr="00986928" w:rsidRDefault="00294816" w:rsidP="00294816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Tengelyek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47"/>
              <w:ind w:left="71" w:right="14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Útkímélő tengely</w:t>
            </w: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[x]</w:t>
            </w:r>
          </w:p>
        </w:tc>
        <w:tc>
          <w:tcPr>
            <w:tcW w:w="24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szCs w:val="20"/>
                <w:lang w:val="hu-HU"/>
              </w:rPr>
              <w:t>A tengely</w:t>
            </w:r>
          </w:p>
        </w:tc>
        <w:tc>
          <w:tcPr>
            <w:tcW w:w="49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auto"/>
            </w:tcBorders>
            <w:shd w:val="clear" w:color="auto" w:fill="FFFF99"/>
            <w:vAlign w:val="center"/>
            <w:hideMark/>
          </w:tcPr>
          <w:p w:rsidR="008B26DF" w:rsidRPr="00986928" w:rsidRDefault="00C25B4A" w:rsidP="00FB5CF0">
            <w:pPr>
              <w:pStyle w:val="TableParagraph"/>
              <w:ind w:left="113"/>
              <w:jc w:val="center"/>
              <w:rPr>
                <w:rFonts w:ascii="Arial" w:hAnsi="Arial" w:cs="Arial"/>
                <w:b/>
                <w:spacing w:val="-1"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Kérelmezett</w:t>
            </w:r>
            <w:r w:rsidR="00FB5CF0" w:rsidRPr="00986928">
              <w:rPr>
                <w:rFonts w:ascii="Arial" w:hAnsi="Arial" w:cs="Arial"/>
                <w:b/>
                <w:sz w:val="20"/>
                <w:lang w:val="hu-HU"/>
              </w:rPr>
              <w:t>, és a gyártó által igazolt</w:t>
            </w:r>
            <w:r w:rsidR="00294816"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,</w:t>
            </w:r>
          </w:p>
          <w:p w:rsidR="00294816" w:rsidRPr="00986928" w:rsidRDefault="00294816" w:rsidP="00FB5CF0">
            <w:pPr>
              <w:pStyle w:val="TableParagraph"/>
              <w:ind w:left="11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3"/>
                <w:sz w:val="20"/>
                <w:lang w:val="hu-HU"/>
              </w:rPr>
              <w:t xml:space="preserve"> műszakilag</w:t>
            </w:r>
            <w:r w:rsidR="004C612A" w:rsidRPr="00986928">
              <w:rPr>
                <w:rFonts w:ascii="Arial" w:hAnsi="Arial" w:cs="Arial"/>
                <w:b/>
                <w:spacing w:val="-3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megengedett</w:t>
            </w:r>
          </w:p>
        </w:tc>
      </w:tr>
      <w:tr w:rsidR="00294816" w:rsidRPr="00986928" w:rsidTr="005B14C1">
        <w:trPr>
          <w:trHeight w:hRule="exact" w:val="807"/>
        </w:trPr>
        <w:tc>
          <w:tcPr>
            <w:tcW w:w="10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2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135" w:type="dxa"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FFFF99"/>
            <w:vAlign w:val="center"/>
            <w:hideMark/>
          </w:tcPr>
          <w:p w:rsidR="00294816" w:rsidRPr="00986928" w:rsidRDefault="00171AE0" w:rsidP="00294816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h</w:t>
            </w:r>
            <w:r w:rsidR="00294816"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ajtott</w:t>
            </w:r>
            <w:r w:rsidR="00520ECB"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br/>
              <w:t>[x]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294816" w:rsidRPr="00986928" w:rsidRDefault="00171AE0" w:rsidP="00294816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k</w:t>
            </w:r>
            <w:r w:rsidR="005136DC">
              <w:rPr>
                <w:rFonts w:ascii="Arial" w:hAnsi="Arial" w:cs="Arial"/>
                <w:b/>
                <w:sz w:val="20"/>
                <w:szCs w:val="20"/>
                <w:lang w:val="hu-HU"/>
              </w:rPr>
              <w:t>ormány</w:t>
            </w:r>
            <w:r w:rsidR="00294816"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>zott</w:t>
            </w:r>
            <w:r w:rsidR="00520ECB" w:rsidRPr="00986928">
              <w:rPr>
                <w:rFonts w:ascii="Arial" w:hAnsi="Arial" w:cs="Arial"/>
                <w:b/>
                <w:sz w:val="20"/>
                <w:szCs w:val="20"/>
                <w:lang w:val="hu-HU"/>
              </w:rPr>
              <w:t xml:space="preserve"> [x]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shd w:val="clear" w:color="auto" w:fill="FFFF99"/>
            <w:vAlign w:val="center"/>
            <w:hideMark/>
          </w:tcPr>
          <w:p w:rsidR="00294816" w:rsidRPr="00986928" w:rsidRDefault="00294816" w:rsidP="00D206BF">
            <w:pPr>
              <w:pStyle w:val="TableParagraph"/>
              <w:spacing w:before="47"/>
              <w:ind w:left="142" w:right="14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Tengely</w:t>
            </w:r>
            <w:r w:rsidR="00D206BF">
              <w:rPr>
                <w:rFonts w:ascii="Arial" w:hAnsi="Arial" w:cs="Arial"/>
                <w:b/>
                <w:sz w:val="20"/>
                <w:lang w:val="hu-HU"/>
              </w:rPr>
              <w:t>-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terhelés</w:t>
            </w:r>
            <w:r w:rsidR="00D206BF">
              <w:rPr>
                <w:rFonts w:ascii="Arial" w:hAnsi="Arial" w:cs="Arial"/>
                <w:b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[kg]</w:t>
            </w:r>
          </w:p>
        </w:tc>
        <w:tc>
          <w:tcPr>
            <w:tcW w:w="1876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auto" w:fill="FFFF99"/>
            <w:vAlign w:val="center"/>
            <w:hideMark/>
          </w:tcPr>
          <w:p w:rsidR="00294816" w:rsidRPr="00986928" w:rsidRDefault="00294816" w:rsidP="00A51401">
            <w:pPr>
              <w:pStyle w:val="TableParagraph"/>
              <w:spacing w:before="47"/>
              <w:ind w:right="146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Tengelycsoport-terhelés</w:t>
            </w:r>
            <w:r w:rsidR="005136DC">
              <w:rPr>
                <w:rFonts w:ascii="Arial" w:hAnsi="Arial" w:cs="Arial"/>
                <w:b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[kg]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</w:tcBorders>
            <w:shd w:val="clear" w:color="auto" w:fill="FFFF99"/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2"/>
              <w:ind w:left="116" w:right="28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Össztömeg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br/>
              <w:t>[kg]</w:t>
            </w:r>
          </w:p>
        </w:tc>
      </w:tr>
      <w:tr w:rsidR="00294816" w:rsidRPr="00986928" w:rsidTr="005B14C1">
        <w:trPr>
          <w:trHeight w:val="359"/>
        </w:trPr>
        <w:tc>
          <w:tcPr>
            <w:tcW w:w="1008" w:type="dxa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47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hu-HU"/>
              </w:rPr>
              <w:t>„A”</w:t>
            </w:r>
          </w:p>
        </w:tc>
        <w:tc>
          <w:tcPr>
            <w:tcW w:w="1274" w:type="dxa"/>
            <w:tcBorders>
              <w:top w:val="single" w:sz="12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55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0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  <w:t>„B”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55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0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hu-HU"/>
              </w:rPr>
              <w:t>„C”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55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0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hu-HU"/>
              </w:rPr>
              <w:t>„D”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55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0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  <w:t>„E”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48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0"/>
              <w:ind w:right="17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val="hu-HU"/>
              </w:rPr>
              <w:t>„F”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55"/>
        </w:trPr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7"/>
              <w:ind w:right="10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  <w:lang w:val="hu-HU"/>
              </w:rPr>
              <w:t>„G”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  <w:tr w:rsidR="00294816" w:rsidRPr="00986928" w:rsidTr="005B14C1">
        <w:trPr>
          <w:trHeight w:hRule="exact" w:val="391"/>
        </w:trPr>
        <w:tc>
          <w:tcPr>
            <w:tcW w:w="1008" w:type="dxa"/>
            <w:tcBorders>
              <w:top w:val="single" w:sz="6" w:space="0" w:color="000000"/>
              <w:bottom w:val="single" w:sz="18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pStyle w:val="TableParagraph"/>
              <w:spacing w:before="52"/>
              <w:ind w:right="6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  <w:lang w:val="hu-HU"/>
              </w:rPr>
              <w:t>„H”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135" w:type="dxa"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2" w:space="0" w:color="auto"/>
              <w:bottom w:val="single" w:sz="18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94816" w:rsidRPr="00986928" w:rsidRDefault="00294816" w:rsidP="00294816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1532" w:type="dxa"/>
            <w:vMerge/>
            <w:tcBorders>
              <w:top w:val="single" w:sz="6" w:space="0" w:color="000000"/>
              <w:bottom w:val="single" w:sz="18" w:space="0" w:color="000000"/>
            </w:tcBorders>
            <w:vAlign w:val="center"/>
            <w:hideMark/>
          </w:tcPr>
          <w:p w:rsidR="00294816" w:rsidRPr="00986928" w:rsidRDefault="00294816" w:rsidP="00294816">
            <w:pPr>
              <w:widowControl/>
              <w:jc w:val="center"/>
              <w:rPr>
                <w:rFonts w:ascii="Arial" w:hAnsi="Arial" w:cs="Arial"/>
                <w:lang w:val="hu-HU"/>
              </w:rPr>
            </w:pPr>
          </w:p>
        </w:tc>
      </w:tr>
    </w:tbl>
    <w:p w:rsidR="00DA78E6" w:rsidRPr="00986928" w:rsidRDefault="00DA78E6" w:rsidP="00B00348">
      <w:pPr>
        <w:tabs>
          <w:tab w:val="left" w:pos="142"/>
          <w:tab w:val="left" w:pos="7088"/>
        </w:tabs>
        <w:ind w:left="142" w:right="2872"/>
        <w:rPr>
          <w:rFonts w:ascii="Arial" w:eastAsia="Times New Roman" w:hAnsi="Arial" w:cs="Arial"/>
          <w:sz w:val="20"/>
          <w:szCs w:val="20"/>
        </w:rPr>
      </w:pPr>
    </w:p>
    <w:p w:rsidR="00D958A3" w:rsidRPr="00986928" w:rsidRDefault="00D958A3" w:rsidP="00383B3C">
      <w:pPr>
        <w:tabs>
          <w:tab w:val="left" w:pos="142"/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Layout w:type="fixed"/>
        <w:tblLook w:val="01E0"/>
      </w:tblPr>
      <w:tblGrid>
        <w:gridCol w:w="1254"/>
        <w:gridCol w:w="1871"/>
        <w:gridCol w:w="6582"/>
      </w:tblGrid>
      <w:tr w:rsidR="00AF0D06" w:rsidRPr="00986928" w:rsidTr="002E3BAE">
        <w:trPr>
          <w:trHeight w:hRule="exact" w:val="583"/>
          <w:jc w:val="center"/>
        </w:trPr>
        <w:tc>
          <w:tcPr>
            <w:tcW w:w="12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AF0D06" w:rsidRPr="00986928" w:rsidRDefault="00AF0D06" w:rsidP="002E3BA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F0D06" w:rsidRPr="00986928" w:rsidRDefault="00AF0D06" w:rsidP="002E3BAE">
            <w:pPr>
              <w:pStyle w:val="TableParagraph"/>
              <w:spacing w:before="8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AF0D06" w:rsidRPr="00986928" w:rsidRDefault="00AF0D06" w:rsidP="00EF5D1F">
            <w:pPr>
              <w:pStyle w:val="TableParagraph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Tengelyek</w:t>
            </w:r>
            <w:proofErr w:type="spellEnd"/>
          </w:p>
        </w:tc>
        <w:tc>
          <w:tcPr>
            <w:tcW w:w="8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hideMark/>
          </w:tcPr>
          <w:p w:rsidR="00AF0D06" w:rsidRPr="00986928" w:rsidRDefault="00AF0D06" w:rsidP="002E3BAE">
            <w:pPr>
              <w:pStyle w:val="TableParagraph"/>
              <w:spacing w:before="160"/>
              <w:ind w:lef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hAnsi="Arial" w:cs="Arial"/>
                <w:b/>
                <w:sz w:val="20"/>
              </w:rPr>
              <w:t>A</w:t>
            </w:r>
            <w:r w:rsidR="004C612A" w:rsidRPr="0098692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gyártó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által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igazolt</w:t>
            </w:r>
            <w:proofErr w:type="spellEnd"/>
          </w:p>
        </w:tc>
      </w:tr>
      <w:tr w:rsidR="00AF0D06" w:rsidRPr="00986928" w:rsidTr="00B00348">
        <w:trPr>
          <w:trHeight w:hRule="exact" w:val="562"/>
          <w:jc w:val="center"/>
        </w:trPr>
        <w:tc>
          <w:tcPr>
            <w:tcW w:w="125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hideMark/>
          </w:tcPr>
          <w:p w:rsidR="00AF0D06" w:rsidRPr="00986928" w:rsidRDefault="00AF0D06" w:rsidP="002E3BAE">
            <w:pPr>
              <w:pStyle w:val="TableParagraph"/>
              <w:spacing w:before="39" w:line="226" w:lineRule="exact"/>
              <w:ind w:left="651" w:right="333" w:hanging="34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2"/>
                <w:w w:val="95"/>
                <w:sz w:val="20"/>
              </w:rPr>
              <w:t>Tengelytávok</w:t>
            </w:r>
            <w:proofErr w:type="spellEnd"/>
            <w:r w:rsidRPr="00986928">
              <w:rPr>
                <w:rFonts w:ascii="Arial" w:hAnsi="Arial" w:cs="Arial"/>
                <w:b/>
                <w:spacing w:val="-5"/>
                <w:sz w:val="20"/>
              </w:rPr>
              <w:t>[mm]</w:t>
            </w:r>
          </w:p>
        </w:tc>
        <w:tc>
          <w:tcPr>
            <w:tcW w:w="6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hideMark/>
          </w:tcPr>
          <w:p w:rsidR="00AF0D06" w:rsidRPr="00986928" w:rsidRDefault="00AF0D06" w:rsidP="002E3BAE">
            <w:pPr>
              <w:pStyle w:val="TableParagraph"/>
              <w:spacing w:before="146"/>
              <w:ind w:left="1717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Tengelyelrendezés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3"/>
                <w:sz w:val="20"/>
              </w:rPr>
              <w:t>vonalas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jellegrajza</w:t>
            </w:r>
            <w:proofErr w:type="spellEnd"/>
          </w:p>
        </w:tc>
      </w:tr>
      <w:tr w:rsidR="00AF0D06" w:rsidRPr="00986928" w:rsidTr="00B00348">
        <w:trPr>
          <w:trHeight w:val="359"/>
          <w:jc w:val="center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2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„A-B”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5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4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„B-C”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5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0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„C-D”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53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0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„D-E”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5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2"/>
              <w:ind w:right="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„E-F”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55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2"/>
              <w:ind w:right="1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„F-G”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  <w:tr w:rsidR="00AF0D06" w:rsidRPr="00986928" w:rsidTr="00B00348">
        <w:trPr>
          <w:trHeight w:hRule="exact" w:val="391"/>
          <w:jc w:val="center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AF0D06" w:rsidRPr="00986928" w:rsidRDefault="00AF0D06" w:rsidP="002E3BAE">
            <w:pPr>
              <w:pStyle w:val="TableParagraph"/>
              <w:spacing w:before="52"/>
              <w:ind w:right="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„G-H”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F0D06" w:rsidRPr="00986928" w:rsidRDefault="00AF0D06" w:rsidP="002E3BAE">
            <w:pPr>
              <w:rPr>
                <w:rFonts w:ascii="Arial" w:hAnsi="Arial" w:cs="Arial"/>
              </w:rPr>
            </w:pPr>
          </w:p>
        </w:tc>
        <w:tc>
          <w:tcPr>
            <w:tcW w:w="6582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F0D06" w:rsidRPr="00986928" w:rsidRDefault="00AF0D06" w:rsidP="002E3BAE">
            <w:pPr>
              <w:widowControl/>
              <w:rPr>
                <w:rFonts w:ascii="Arial" w:hAnsi="Arial" w:cs="Arial"/>
              </w:rPr>
            </w:pPr>
          </w:p>
        </w:tc>
      </w:tr>
    </w:tbl>
    <w:p w:rsidR="00AF0D06" w:rsidRPr="00986928" w:rsidRDefault="00AF0D06" w:rsidP="00383B3C">
      <w:pPr>
        <w:tabs>
          <w:tab w:val="left" w:pos="142"/>
          <w:tab w:val="left" w:pos="7088"/>
        </w:tabs>
        <w:ind w:left="2835" w:right="2872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12" w:space="0" w:color="000000"/>
          <w:insideV w:val="single" w:sz="8" w:space="0" w:color="000000"/>
        </w:tblBorders>
        <w:tblLayout w:type="fixed"/>
        <w:tblLook w:val="01E0"/>
      </w:tblPr>
      <w:tblGrid>
        <w:gridCol w:w="3137"/>
        <w:gridCol w:w="2220"/>
        <w:gridCol w:w="2220"/>
        <w:gridCol w:w="2222"/>
      </w:tblGrid>
      <w:tr w:rsidR="000A2C30" w:rsidRPr="00986928" w:rsidTr="00383B3C">
        <w:trPr>
          <w:trHeight w:hRule="exact" w:val="586"/>
          <w:jc w:val="center"/>
        </w:trPr>
        <w:tc>
          <w:tcPr>
            <w:tcW w:w="313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hideMark/>
          </w:tcPr>
          <w:p w:rsidR="000A2C30" w:rsidRPr="00986928" w:rsidRDefault="000A2C30">
            <w:pPr>
              <w:pStyle w:val="TableParagraph"/>
              <w:spacing w:before="156"/>
              <w:ind w:left="681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Geometriai</w:t>
            </w:r>
            <w:r w:rsidR="005136DC">
              <w:rPr>
                <w:rFonts w:ascii="Arial" w:hAnsi="Arial" w:cs="Arial"/>
                <w:b/>
                <w:spacing w:val="-2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2"/>
                <w:sz w:val="20"/>
                <w:lang w:val="hu-HU"/>
              </w:rPr>
              <w:t>adatok</w:t>
            </w:r>
          </w:p>
        </w:tc>
        <w:tc>
          <w:tcPr>
            <w:tcW w:w="22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0A2C30" w:rsidRPr="00986928" w:rsidRDefault="000A2C30">
            <w:pPr>
              <w:pStyle w:val="TableParagraph"/>
              <w:spacing w:before="40"/>
              <w:ind w:left="132" w:right="104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  <w:lang w:val="hu-HU"/>
              </w:rPr>
              <w:t>Szélesség</w:t>
            </w: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pacing w:val="-5"/>
                <w:sz w:val="20"/>
                <w:lang w:val="hu-HU"/>
              </w:rPr>
              <w:t>[mm]</w:t>
            </w:r>
          </w:p>
        </w:tc>
        <w:tc>
          <w:tcPr>
            <w:tcW w:w="22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0A2C30" w:rsidRPr="00986928" w:rsidRDefault="000A2C30">
            <w:pPr>
              <w:pStyle w:val="TableParagraph"/>
              <w:spacing w:before="40"/>
              <w:ind w:left="38" w:right="56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3"/>
                <w:sz w:val="20"/>
                <w:lang w:val="hu-HU"/>
              </w:rPr>
              <w:t>Hosszúság</w:t>
            </w:r>
            <w:r w:rsidRPr="00986928">
              <w:rPr>
                <w:rFonts w:ascii="Arial" w:hAnsi="Arial" w:cs="Arial"/>
                <w:b/>
                <w:spacing w:val="27"/>
                <w:w w:val="99"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pacing w:val="-5"/>
                <w:sz w:val="20"/>
                <w:lang w:val="hu-HU"/>
              </w:rPr>
              <w:t>[mm]</w:t>
            </w:r>
          </w:p>
        </w:tc>
        <w:tc>
          <w:tcPr>
            <w:tcW w:w="222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  <w:hideMark/>
          </w:tcPr>
          <w:p w:rsidR="000A2C30" w:rsidRPr="00986928" w:rsidRDefault="000A2C30">
            <w:pPr>
              <w:pStyle w:val="TableParagraph"/>
              <w:spacing w:before="40"/>
              <w:ind w:left="86" w:right="15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  <w:lang w:val="hu-HU"/>
              </w:rPr>
              <w:t>Magasság</w:t>
            </w: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pacing w:val="-5"/>
                <w:sz w:val="20"/>
                <w:lang w:val="hu-HU"/>
              </w:rPr>
              <w:t>[mm]</w:t>
            </w:r>
          </w:p>
        </w:tc>
      </w:tr>
      <w:tr w:rsidR="000A2C30" w:rsidRPr="00986928" w:rsidTr="00383B3C">
        <w:trPr>
          <w:trHeight w:hRule="exact" w:val="414"/>
          <w:jc w:val="center"/>
        </w:trPr>
        <w:tc>
          <w:tcPr>
            <w:tcW w:w="3137" w:type="dxa"/>
            <w:tcBorders>
              <w:left w:val="single" w:sz="12" w:space="0" w:color="000000"/>
            </w:tcBorders>
            <w:hideMark/>
          </w:tcPr>
          <w:p w:rsidR="000A2C30" w:rsidRPr="00986928" w:rsidRDefault="000A2C30">
            <w:pPr>
              <w:pStyle w:val="TableParagraph"/>
              <w:spacing w:before="59"/>
              <w:ind w:left="82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pacing w:val="-1"/>
                <w:sz w:val="20"/>
                <w:lang w:val="hu-HU"/>
              </w:rPr>
              <w:t>Kért</w:t>
            </w:r>
            <w:r w:rsidR="005136DC">
              <w:rPr>
                <w:rFonts w:ascii="Arial" w:hAnsi="Arial" w:cs="Arial"/>
                <w:b/>
                <w:spacing w:val="-1"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3"/>
                <w:sz w:val="20"/>
                <w:lang w:val="hu-HU"/>
              </w:rPr>
              <w:t>(igazolt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)</w:t>
            </w:r>
            <w:r w:rsidR="005136DC">
              <w:rPr>
                <w:rFonts w:ascii="Arial" w:hAnsi="Arial" w:cs="Arial"/>
                <w:b/>
                <w:sz w:val="20"/>
                <w:lang w:val="hu-HU"/>
              </w:rPr>
              <w:t xml:space="preserve"> </w:t>
            </w:r>
            <w:r w:rsidRPr="00986928">
              <w:rPr>
                <w:rFonts w:ascii="Arial" w:hAnsi="Arial" w:cs="Arial"/>
                <w:b/>
                <w:spacing w:val="-3"/>
                <w:sz w:val="20"/>
                <w:lang w:val="hu-HU"/>
              </w:rPr>
              <w:t>méret</w:t>
            </w:r>
          </w:p>
        </w:tc>
        <w:tc>
          <w:tcPr>
            <w:tcW w:w="2220" w:type="dxa"/>
          </w:tcPr>
          <w:p w:rsidR="000A2C30" w:rsidRPr="00986928" w:rsidRDefault="000A2C30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20" w:type="dxa"/>
          </w:tcPr>
          <w:p w:rsidR="000A2C30" w:rsidRPr="00986928" w:rsidRDefault="000A2C30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222" w:type="dxa"/>
            <w:tcBorders>
              <w:right w:val="single" w:sz="12" w:space="0" w:color="000000"/>
            </w:tcBorders>
          </w:tcPr>
          <w:p w:rsidR="000A2C30" w:rsidRPr="00986928" w:rsidRDefault="000A2C30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73292D" w:rsidRPr="001F17F0" w:rsidRDefault="0073292D" w:rsidP="00D958A3">
      <w:pPr>
        <w:rPr>
          <w:rFonts w:ascii="Arial" w:eastAsia="Times New Roman" w:hAnsi="Arial" w:cs="Arial"/>
          <w:sz w:val="20"/>
          <w:szCs w:val="20"/>
        </w:rPr>
      </w:pPr>
    </w:p>
    <w:p w:rsidR="00D958A3" w:rsidRPr="001F17F0" w:rsidRDefault="00D958A3" w:rsidP="00D958A3">
      <w:pPr>
        <w:ind w:left="142"/>
        <w:rPr>
          <w:rFonts w:ascii="Arial" w:eastAsia="Times New Roman" w:hAnsi="Arial" w:cs="Arial"/>
          <w:b/>
          <w:i/>
          <w:sz w:val="20"/>
          <w:szCs w:val="20"/>
        </w:rPr>
      </w:pPr>
      <w:r w:rsidRPr="001F17F0">
        <w:rPr>
          <w:rFonts w:ascii="Arial" w:eastAsia="Times New Roman" w:hAnsi="Arial" w:cs="Arial"/>
          <w:b/>
          <w:i/>
          <w:sz w:val="20"/>
          <w:szCs w:val="20"/>
        </w:rPr>
        <w:t>* A gumihevederes jármű is ide sorolandó!</w:t>
      </w:r>
    </w:p>
    <w:p w:rsidR="001A4F2C" w:rsidRPr="00986928" w:rsidRDefault="00DC58B1" w:rsidP="000A4776">
      <w:pPr>
        <w:pStyle w:val="Cmsor1"/>
        <w:tabs>
          <w:tab w:val="left" w:pos="3818"/>
        </w:tabs>
        <w:spacing w:before="206"/>
        <w:jc w:val="center"/>
        <w:rPr>
          <w:rFonts w:ascii="Arial" w:hAnsi="Arial" w:cs="Arial"/>
          <w:sz w:val="32"/>
          <w:szCs w:val="36"/>
        </w:rPr>
      </w:pPr>
      <w:r w:rsidRPr="00986928">
        <w:rPr>
          <w:rFonts w:ascii="Arial" w:hAnsi="Arial" w:cs="Arial"/>
          <w:sz w:val="32"/>
          <w:szCs w:val="36"/>
        </w:rPr>
        <w:lastRenderedPageBreak/>
        <w:t xml:space="preserve">TÚLSÚLYOS, TÚLMÉRETES KÖZÚTI JÁRMŰVEK ELTÉRÉSI ENGEDÉLYE </w:t>
      </w:r>
      <w:r w:rsidR="001A4F2C" w:rsidRPr="00986928">
        <w:rPr>
          <w:rFonts w:ascii="Arial" w:hAnsi="Arial" w:cs="Arial"/>
          <w:sz w:val="32"/>
          <w:szCs w:val="36"/>
        </w:rPr>
        <w:t>IRÁNTI KÉRELEM</w:t>
      </w:r>
      <w:r w:rsidR="001A4F2C" w:rsidRPr="00986928">
        <w:rPr>
          <w:rFonts w:ascii="Arial" w:hAnsi="Arial" w:cs="Arial"/>
          <w:sz w:val="32"/>
          <w:szCs w:val="36"/>
        </w:rPr>
        <w:br/>
        <w:t>II/B. SZÁMÚ MELLÉKLETE</w:t>
      </w:r>
    </w:p>
    <w:p w:rsidR="005E3555" w:rsidRPr="00986928" w:rsidRDefault="005E3555" w:rsidP="00097E4E">
      <w:pPr>
        <w:rPr>
          <w:rFonts w:ascii="Arial" w:eastAsia="Times New Roman" w:hAnsi="Arial" w:cs="Arial"/>
          <w:b/>
          <w:bCs/>
          <w:sz w:val="20"/>
          <w:szCs w:val="36"/>
        </w:rPr>
      </w:pPr>
    </w:p>
    <w:p w:rsidR="005E3555" w:rsidRPr="00986928" w:rsidRDefault="005E3555" w:rsidP="00097E4E">
      <w:pPr>
        <w:rPr>
          <w:rFonts w:ascii="Arial" w:eastAsia="Times New Roman" w:hAnsi="Arial" w:cs="Arial"/>
          <w:sz w:val="20"/>
          <w:szCs w:val="20"/>
        </w:rPr>
      </w:pPr>
    </w:p>
    <w:p w:rsidR="005E3555" w:rsidRPr="00986928" w:rsidRDefault="00C510A0" w:rsidP="00097E4E">
      <w:pPr>
        <w:rPr>
          <w:rFonts w:ascii="Arial" w:eastAsia="Times New Roman" w:hAnsi="Arial" w:cs="Arial"/>
          <w:sz w:val="20"/>
          <w:szCs w:val="20"/>
        </w:rPr>
      </w:pPr>
      <w:r w:rsidRPr="00C510A0">
        <w:rPr>
          <w:rFonts w:ascii="Arial" w:hAnsi="Arial" w:cs="Arial"/>
          <w:noProof/>
          <w:lang w:eastAsia="hu-HU"/>
        </w:rPr>
        <w:pict>
          <v:shape id="_x0000_s1027" type="#_x0000_t202" style="position:absolute;margin-left:52.55pt;margin-top:.8pt;width:394.45pt;height:39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" fillcolor="#daeef3 [664]" strokeweight="2.25pt">
            <v:textbox>
              <w:txbxContent>
                <w:p w:rsidR="00B238F3" w:rsidRPr="00D6410F" w:rsidRDefault="00B238F3" w:rsidP="00B238F3">
                  <w:pPr>
                    <w:spacing w:line="429" w:lineRule="exact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</w:rPr>
                  </w:pP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>Vontató –</w:t>
                  </w:r>
                  <w:r w:rsidR="005136DC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BC5888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>nyerges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>vontató</w:t>
                  </w:r>
                  <w:proofErr w:type="spellEnd"/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 xml:space="preserve"> –</w:t>
                  </w:r>
                  <w:r w:rsidR="00C5047C">
                    <w:rPr>
                      <w:rFonts w:ascii="Arial" w:eastAsia="Times New Roman" w:hAnsi="Arial" w:cs="Arial"/>
                      <w:b/>
                      <w:bCs/>
                      <w:spacing w:val="-1"/>
                      <w:sz w:val="32"/>
                      <w:szCs w:val="32"/>
                    </w:rPr>
                    <w:t xml:space="preserve"> </w:t>
                  </w:r>
                  <w:r w:rsidRPr="00D6410F">
                    <w:rPr>
                      <w:rFonts w:ascii="Arial" w:eastAsia="Times New Roman" w:hAnsi="Arial" w:cs="Arial"/>
                      <w:b/>
                      <w:bCs/>
                      <w:spacing w:val="-2"/>
                      <w:sz w:val="32"/>
                      <w:szCs w:val="32"/>
                    </w:rPr>
                    <w:t>tehergépkocsi</w:t>
                  </w:r>
                </w:p>
              </w:txbxContent>
            </v:textbox>
          </v:shape>
        </w:pict>
      </w:r>
    </w:p>
    <w:p w:rsidR="005E3555" w:rsidRPr="00986928" w:rsidRDefault="005E3555" w:rsidP="00097E4E">
      <w:pPr>
        <w:rPr>
          <w:rFonts w:ascii="Arial" w:eastAsia="Times New Roman" w:hAnsi="Arial" w:cs="Arial"/>
          <w:sz w:val="20"/>
          <w:szCs w:val="20"/>
        </w:rPr>
      </w:pPr>
    </w:p>
    <w:p w:rsidR="005E3555" w:rsidRPr="00986928" w:rsidRDefault="005E3555" w:rsidP="00097E4E">
      <w:pPr>
        <w:rPr>
          <w:rFonts w:ascii="Arial" w:eastAsia="Times New Roman" w:hAnsi="Arial" w:cs="Arial"/>
          <w:sz w:val="20"/>
          <w:szCs w:val="20"/>
        </w:rPr>
      </w:pPr>
    </w:p>
    <w:p w:rsidR="002477B9" w:rsidRPr="00986928" w:rsidRDefault="002477B9" w:rsidP="00097E4E">
      <w:pPr>
        <w:rPr>
          <w:rFonts w:ascii="Arial" w:eastAsia="Times New Roman" w:hAnsi="Arial" w:cs="Arial"/>
          <w:sz w:val="20"/>
          <w:szCs w:val="20"/>
        </w:rPr>
      </w:pPr>
    </w:p>
    <w:p w:rsidR="002477B9" w:rsidRPr="00986928" w:rsidRDefault="002477B9" w:rsidP="00097E4E">
      <w:pPr>
        <w:rPr>
          <w:rFonts w:ascii="Arial" w:eastAsia="Times New Roman" w:hAnsi="Arial" w:cs="Arial"/>
          <w:sz w:val="20"/>
          <w:szCs w:val="20"/>
        </w:rPr>
      </w:pPr>
    </w:p>
    <w:p w:rsidR="00CE2487" w:rsidRPr="00986928" w:rsidRDefault="00CE2487" w:rsidP="00097E4E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99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6" w:space="0" w:color="000000"/>
        </w:tblBorders>
        <w:tblLayout w:type="fixed"/>
        <w:tblLook w:val="01E0"/>
      </w:tblPr>
      <w:tblGrid>
        <w:gridCol w:w="1531"/>
        <w:gridCol w:w="1531"/>
        <w:gridCol w:w="2075"/>
        <w:gridCol w:w="2268"/>
        <w:gridCol w:w="2522"/>
      </w:tblGrid>
      <w:tr w:rsidR="00765194" w:rsidRPr="00986928" w:rsidTr="00CE2487">
        <w:trPr>
          <w:trHeight w:hRule="exact" w:val="1056"/>
          <w:jc w:val="center"/>
        </w:trPr>
        <w:tc>
          <w:tcPr>
            <w:tcW w:w="1531" w:type="dxa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765194" w:rsidRPr="00986928" w:rsidRDefault="00765194" w:rsidP="00926067">
            <w:pPr>
              <w:pStyle w:val="TableParagraph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Saját tömeg [kg]</w:t>
            </w:r>
          </w:p>
        </w:tc>
        <w:tc>
          <w:tcPr>
            <w:tcW w:w="153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65194" w:rsidRPr="00986928" w:rsidRDefault="00864C22" w:rsidP="00CE2487">
            <w:pPr>
              <w:pStyle w:val="TableParagraph"/>
              <w:ind w:left="73" w:right="24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Kérelmezett vonójármű-össztömeg [kg]</w:t>
            </w:r>
          </w:p>
        </w:tc>
        <w:tc>
          <w:tcPr>
            <w:tcW w:w="207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765194" w:rsidRPr="00986928" w:rsidRDefault="00864C22" w:rsidP="00864C22">
            <w:pPr>
              <w:pStyle w:val="TableParagraph"/>
              <w:ind w:left="26" w:right="7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Meg</w:t>
            </w:r>
            <w:r w:rsidR="00BC5888">
              <w:rPr>
                <w:rFonts w:ascii="Arial" w:hAnsi="Arial" w:cs="Arial"/>
                <w:b/>
                <w:sz w:val="20"/>
                <w:lang w:val="hu-HU"/>
              </w:rPr>
              <w:t xml:space="preserve">engedett nyeregterhelés </w:t>
            </w:r>
            <w:proofErr w:type="spellStart"/>
            <w:r w:rsidR="00BC5888">
              <w:rPr>
                <w:rFonts w:ascii="Arial" w:hAnsi="Arial" w:cs="Arial"/>
                <w:b/>
                <w:sz w:val="20"/>
                <w:lang w:val="hu-HU"/>
              </w:rPr>
              <w:t>nyerges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vontató</w:t>
            </w:r>
            <w:proofErr w:type="spellEnd"/>
            <w:r w:rsidRPr="00986928">
              <w:rPr>
                <w:rFonts w:ascii="Arial" w:hAnsi="Arial" w:cs="Arial"/>
                <w:b/>
                <w:sz w:val="20"/>
                <w:lang w:val="hu-HU"/>
              </w:rPr>
              <w:t xml:space="preserve"> esetén [kg]</w:t>
            </w: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4355C" w:rsidRPr="00986928" w:rsidRDefault="00765194" w:rsidP="00926067">
            <w:pPr>
              <w:pStyle w:val="TableParagraph"/>
              <w:ind w:left="26" w:right="7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Kérelmezett szerelvény</w:t>
            </w:r>
            <w:r w:rsidR="00926067" w:rsidRPr="00986928">
              <w:rPr>
                <w:rFonts w:ascii="Arial" w:hAnsi="Arial" w:cs="Arial"/>
                <w:b/>
                <w:sz w:val="20"/>
                <w:lang w:val="hu-HU"/>
              </w:rPr>
              <w:t>-</w:t>
            </w:r>
          </w:p>
          <w:p w:rsidR="00765194" w:rsidRPr="00986928" w:rsidRDefault="00765194" w:rsidP="00926067">
            <w:pPr>
              <w:pStyle w:val="TableParagraph"/>
              <w:ind w:left="26" w:right="70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össztömeg [kg]</w:t>
            </w:r>
          </w:p>
        </w:tc>
        <w:tc>
          <w:tcPr>
            <w:tcW w:w="2522" w:type="dxa"/>
            <w:tcBorders>
              <w:left w:val="single" w:sz="12" w:space="0" w:color="000000"/>
            </w:tcBorders>
            <w:shd w:val="clear" w:color="auto" w:fill="92CDDC" w:themeFill="accent5" w:themeFillTint="99"/>
            <w:vAlign w:val="center"/>
          </w:tcPr>
          <w:p w:rsidR="00765194" w:rsidRPr="00986928" w:rsidRDefault="00FA71F5" w:rsidP="00926067">
            <w:pPr>
              <w:pStyle w:val="TableParagraph"/>
              <w:ind w:left="26" w:right="70"/>
              <w:jc w:val="center"/>
              <w:rPr>
                <w:rFonts w:ascii="Arial" w:hAnsi="Arial" w:cs="Arial"/>
                <w:b/>
                <w:sz w:val="20"/>
                <w:vertAlign w:val="superscript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CSAK TEHERGÉP-KOCSINÁL</w:t>
            </w:r>
            <w:proofErr w:type="gramStart"/>
            <w:r w:rsidRPr="00986928">
              <w:rPr>
                <w:rFonts w:ascii="Arial" w:hAnsi="Arial" w:cs="Arial"/>
                <w:b/>
                <w:sz w:val="20"/>
                <w:lang w:val="hu-HU"/>
              </w:rPr>
              <w:t>!</w:t>
            </w:r>
            <w:r w:rsidR="00990F38" w:rsidRPr="00986928">
              <w:rPr>
                <w:rFonts w:ascii="Arial" w:hAnsi="Arial" w:cs="Arial"/>
                <w:b/>
                <w:sz w:val="20"/>
                <w:vertAlign w:val="superscript"/>
                <w:lang w:val="hu-HU"/>
              </w:rPr>
              <w:t>1</w:t>
            </w:r>
            <w:proofErr w:type="gramEnd"/>
            <w:r w:rsidR="00DE014F" w:rsidRPr="00986928">
              <w:rPr>
                <w:rFonts w:ascii="Arial" w:hAnsi="Arial" w:cs="Arial"/>
                <w:b/>
                <w:sz w:val="20"/>
                <w:vertAlign w:val="superscript"/>
                <w:lang w:val="hu-HU"/>
              </w:rPr>
              <w:t>)</w:t>
            </w:r>
          </w:p>
          <w:p w:rsidR="00FA71F5" w:rsidRPr="00986928" w:rsidRDefault="00FA71F5" w:rsidP="00926067">
            <w:pPr>
              <w:pStyle w:val="TableParagraph"/>
              <w:ind w:left="26" w:right="7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Vontatmány tömege [kg]</w:t>
            </w:r>
          </w:p>
        </w:tc>
      </w:tr>
      <w:tr w:rsidR="00765194" w:rsidRPr="00986928" w:rsidTr="00926067">
        <w:trPr>
          <w:trHeight w:hRule="exact" w:val="482"/>
          <w:jc w:val="center"/>
        </w:trPr>
        <w:tc>
          <w:tcPr>
            <w:tcW w:w="1531" w:type="dxa"/>
            <w:vAlign w:val="center"/>
            <w:hideMark/>
          </w:tcPr>
          <w:p w:rsidR="00765194" w:rsidRPr="00986928" w:rsidRDefault="00765194" w:rsidP="00926067">
            <w:pPr>
              <w:pStyle w:val="TableParagraph"/>
              <w:spacing w:before="93"/>
              <w:ind w:left="8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  <w:tc>
          <w:tcPr>
            <w:tcW w:w="1531" w:type="dxa"/>
            <w:vAlign w:val="center"/>
          </w:tcPr>
          <w:p w:rsidR="00765194" w:rsidRPr="00986928" w:rsidRDefault="00765194" w:rsidP="00926067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2075" w:type="dxa"/>
            <w:vAlign w:val="center"/>
          </w:tcPr>
          <w:p w:rsidR="00765194" w:rsidRPr="00986928" w:rsidRDefault="00765194" w:rsidP="00926067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2268" w:type="dxa"/>
            <w:vAlign w:val="center"/>
          </w:tcPr>
          <w:p w:rsidR="00765194" w:rsidRPr="00986928" w:rsidRDefault="00765194" w:rsidP="00926067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2522" w:type="dxa"/>
            <w:vAlign w:val="center"/>
          </w:tcPr>
          <w:p w:rsidR="00765194" w:rsidRPr="00986928" w:rsidRDefault="00765194" w:rsidP="00926067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</w:tbl>
    <w:p w:rsidR="00097E4E" w:rsidRPr="00986928" w:rsidRDefault="00097E4E" w:rsidP="00097E4E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1195"/>
        <w:gridCol w:w="1061"/>
        <w:gridCol w:w="1254"/>
        <w:gridCol w:w="1453"/>
        <w:gridCol w:w="1739"/>
        <w:gridCol w:w="1836"/>
        <w:gridCol w:w="1658"/>
      </w:tblGrid>
      <w:tr w:rsidR="004D2E0F" w:rsidRPr="00986928" w:rsidTr="005B14C1">
        <w:trPr>
          <w:trHeight w:val="362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Tengelyek</w:t>
            </w:r>
          </w:p>
        </w:tc>
        <w:tc>
          <w:tcPr>
            <w:tcW w:w="1061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Útkímélő tengely</w:t>
            </w:r>
            <w:r w:rsidR="001247AB"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[x]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Hajtott tengely</w:t>
            </w:r>
            <w:r w:rsidR="001247AB"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[x]</w:t>
            </w:r>
          </w:p>
        </w:tc>
        <w:tc>
          <w:tcPr>
            <w:tcW w:w="14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5047C" w:rsidRDefault="00715933" w:rsidP="00C5047C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Kormányzott tengely</w:t>
            </w:r>
          </w:p>
          <w:p w:rsidR="00715933" w:rsidRPr="00986928" w:rsidRDefault="001247AB" w:rsidP="00C5047C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[x]</w:t>
            </w:r>
          </w:p>
        </w:tc>
        <w:tc>
          <w:tcPr>
            <w:tcW w:w="523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C223C9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Kérelmezett, és a gyártó által igazolt, </w:t>
            </w:r>
          </w:p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műszakilag megengedett</w:t>
            </w:r>
          </w:p>
        </w:tc>
      </w:tr>
      <w:tr w:rsidR="00715933" w:rsidRPr="00986928" w:rsidTr="005B14C1">
        <w:trPr>
          <w:trHeight w:val="168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Tengelyterhelés [kg]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Tengelycsoport-terhelés [kg]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15933" w:rsidRPr="00986928" w:rsidRDefault="00715933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Össztömeg [kg]</w:t>
            </w:r>
          </w:p>
        </w:tc>
      </w:tr>
      <w:tr w:rsidR="00A23E0D" w:rsidRPr="00986928" w:rsidTr="005B14C1">
        <w:trPr>
          <w:trHeight w:val="374"/>
          <w:jc w:val="center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„A”</w:t>
            </w:r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E0D" w:rsidRPr="00986928" w:rsidTr="005B14C1">
        <w:trPr>
          <w:trHeight w:val="374"/>
          <w:jc w:val="center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„B”</w:t>
            </w:r>
          </w:p>
        </w:tc>
        <w:tc>
          <w:tcPr>
            <w:tcW w:w="1061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E0D" w:rsidRPr="00986928" w:rsidTr="005B14C1">
        <w:trPr>
          <w:trHeight w:val="374"/>
          <w:jc w:val="center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„C”</w:t>
            </w:r>
          </w:p>
        </w:tc>
        <w:tc>
          <w:tcPr>
            <w:tcW w:w="1061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E0D" w:rsidRPr="00986928" w:rsidTr="005B14C1">
        <w:trPr>
          <w:trHeight w:val="374"/>
          <w:jc w:val="center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„D”</w:t>
            </w:r>
          </w:p>
        </w:tc>
        <w:tc>
          <w:tcPr>
            <w:tcW w:w="1061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righ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E0D" w:rsidRPr="00986928" w:rsidTr="005B14C1">
        <w:trPr>
          <w:trHeight w:val="374"/>
          <w:jc w:val="center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„E”</w:t>
            </w:r>
          </w:p>
        </w:tc>
        <w:tc>
          <w:tcPr>
            <w:tcW w:w="1061" w:type="dxa"/>
            <w:tcBorders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E0D" w:rsidRPr="00986928" w:rsidRDefault="00A23E0D" w:rsidP="00715933">
            <w:pPr>
              <w:spacing w:before="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97E4E" w:rsidRPr="001F17F0" w:rsidRDefault="00097E4E" w:rsidP="00097E4E">
      <w:pPr>
        <w:spacing w:before="1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0" w:type="auto"/>
        <w:tblInd w:w="114" w:type="dxa"/>
        <w:tblLayout w:type="fixed"/>
        <w:tblLook w:val="01E0"/>
      </w:tblPr>
      <w:tblGrid>
        <w:gridCol w:w="1259"/>
        <w:gridCol w:w="1903"/>
        <w:gridCol w:w="6662"/>
      </w:tblGrid>
      <w:tr w:rsidR="00DA3D37" w:rsidRPr="00986928" w:rsidTr="007D7F7F">
        <w:trPr>
          <w:trHeight w:hRule="exact" w:val="479"/>
        </w:trPr>
        <w:tc>
          <w:tcPr>
            <w:tcW w:w="12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A3D37" w:rsidRPr="00986928" w:rsidRDefault="00DA3D37" w:rsidP="002E3BA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A3D37" w:rsidRPr="00986928" w:rsidRDefault="00DA3D37" w:rsidP="002E3BAE">
            <w:pPr>
              <w:pStyle w:val="TableParagraph"/>
              <w:spacing w:before="146"/>
              <w:ind w:left="16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Tengelyek</w:t>
            </w:r>
            <w:proofErr w:type="spellEnd"/>
          </w:p>
        </w:tc>
        <w:tc>
          <w:tcPr>
            <w:tcW w:w="85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A3D37" w:rsidRPr="00986928" w:rsidRDefault="00DA3D37" w:rsidP="002E3BAE">
            <w:pPr>
              <w:pStyle w:val="TableParagraph"/>
              <w:spacing w:before="112"/>
              <w:ind w:left="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hAnsi="Arial" w:cs="Arial"/>
                <w:b/>
                <w:sz w:val="20"/>
              </w:rPr>
              <w:t>A</w:t>
            </w:r>
            <w:r w:rsidR="004C612A" w:rsidRPr="0098692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gyártó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által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igazolt</w:t>
            </w:r>
            <w:proofErr w:type="spellEnd"/>
          </w:p>
        </w:tc>
      </w:tr>
      <w:tr w:rsidR="00DA3D37" w:rsidRPr="00986928" w:rsidTr="00F20DF3">
        <w:trPr>
          <w:trHeight w:hRule="exact" w:val="553"/>
        </w:trPr>
        <w:tc>
          <w:tcPr>
            <w:tcW w:w="12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A3D37" w:rsidRPr="00986928" w:rsidRDefault="00DA3D37" w:rsidP="002E3BAE">
            <w:pPr>
              <w:pStyle w:val="TableParagraph"/>
              <w:spacing w:before="15"/>
              <w:ind w:left="654" w:right="340" w:hanging="346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2"/>
                <w:w w:val="95"/>
                <w:sz w:val="20"/>
              </w:rPr>
              <w:t>Tengelytávok</w:t>
            </w:r>
            <w:proofErr w:type="spellEnd"/>
            <w:r w:rsidRPr="00986928">
              <w:rPr>
                <w:rFonts w:ascii="Arial" w:hAnsi="Arial" w:cs="Arial"/>
                <w:b/>
                <w:spacing w:val="-5"/>
                <w:sz w:val="20"/>
              </w:rPr>
              <w:t>[mm]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DA3D37" w:rsidRPr="00986928" w:rsidRDefault="00DA3D37" w:rsidP="002E3BAE">
            <w:pPr>
              <w:pStyle w:val="TableParagraph"/>
              <w:spacing w:before="142"/>
              <w:ind w:left="171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Tengelyelrendezés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3"/>
                <w:sz w:val="20"/>
              </w:rPr>
              <w:t>vonalas</w:t>
            </w:r>
            <w:proofErr w:type="spellEnd"/>
            <w:r w:rsidR="004C612A" w:rsidRPr="00986928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proofErr w:type="spellStart"/>
            <w:r w:rsidRPr="00986928">
              <w:rPr>
                <w:rFonts w:ascii="Arial" w:hAnsi="Arial" w:cs="Arial"/>
                <w:b/>
                <w:spacing w:val="-1"/>
                <w:sz w:val="20"/>
              </w:rPr>
              <w:t>jellegrajza</w:t>
            </w:r>
            <w:proofErr w:type="spellEnd"/>
          </w:p>
        </w:tc>
      </w:tr>
      <w:tr w:rsidR="00DA3D37" w:rsidRPr="00986928" w:rsidTr="00F20DF3">
        <w:trPr>
          <w:trHeight w:hRule="exact" w:val="374"/>
        </w:trPr>
        <w:tc>
          <w:tcPr>
            <w:tcW w:w="125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pStyle w:val="TableParagraph"/>
              <w:spacing w:before="54"/>
              <w:ind w:right="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„A-B”</w:t>
            </w:r>
          </w:p>
        </w:tc>
        <w:tc>
          <w:tcPr>
            <w:tcW w:w="190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</w:tr>
      <w:tr w:rsidR="00DA3D37" w:rsidRPr="00986928" w:rsidTr="00F20DF3">
        <w:trPr>
          <w:trHeight w:hRule="exact" w:val="370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pStyle w:val="TableParagraph"/>
              <w:spacing w:before="57"/>
              <w:ind w:right="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„B-C”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</w:tr>
      <w:tr w:rsidR="00DA3D37" w:rsidRPr="00986928" w:rsidTr="00F20DF3">
        <w:trPr>
          <w:trHeight w:hRule="exact" w:val="372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pStyle w:val="TableParagraph"/>
              <w:spacing w:before="57"/>
              <w:ind w:right="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„C-D”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</w:tr>
      <w:tr w:rsidR="00DA3D37" w:rsidRPr="00986928" w:rsidTr="00F20DF3">
        <w:trPr>
          <w:trHeight w:hRule="exact" w:val="398"/>
        </w:trPr>
        <w:tc>
          <w:tcPr>
            <w:tcW w:w="125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pStyle w:val="TableParagraph"/>
              <w:spacing w:before="59"/>
              <w:ind w:right="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„D-E”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3D37" w:rsidRPr="00986928" w:rsidRDefault="00DA3D37" w:rsidP="002E3BAE">
            <w:pPr>
              <w:rPr>
                <w:rFonts w:ascii="Arial" w:hAnsi="Arial" w:cs="Arial"/>
              </w:rPr>
            </w:pPr>
          </w:p>
        </w:tc>
      </w:tr>
    </w:tbl>
    <w:p w:rsidR="004132A7" w:rsidRPr="001F17F0" w:rsidRDefault="004132A7" w:rsidP="00097E4E">
      <w:pPr>
        <w:spacing w:before="1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Normal1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6" w:space="0" w:color="000000"/>
        </w:tblBorders>
        <w:tblLayout w:type="fixed"/>
        <w:tblLook w:val="01E0"/>
      </w:tblPr>
      <w:tblGrid>
        <w:gridCol w:w="3188"/>
        <w:gridCol w:w="2223"/>
        <w:gridCol w:w="2218"/>
        <w:gridCol w:w="2165"/>
      </w:tblGrid>
      <w:tr w:rsidR="00097E4E" w:rsidRPr="00986928" w:rsidTr="007D7F7F">
        <w:trPr>
          <w:trHeight w:hRule="exact" w:val="677"/>
          <w:jc w:val="center"/>
        </w:trPr>
        <w:tc>
          <w:tcPr>
            <w:tcW w:w="3188" w:type="dxa"/>
            <w:tcBorders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097E4E" w:rsidRPr="00986928" w:rsidRDefault="00097E4E" w:rsidP="00B56DF9">
            <w:pPr>
              <w:pStyle w:val="TableParagraph"/>
              <w:ind w:left="14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Geometriai adatok</w:t>
            </w:r>
          </w:p>
        </w:tc>
        <w:tc>
          <w:tcPr>
            <w:tcW w:w="22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97E4E" w:rsidRPr="00986928" w:rsidRDefault="00097E4E" w:rsidP="00B56DF9">
            <w:pPr>
              <w:pStyle w:val="TableParagraph"/>
              <w:ind w:left="73" w:right="24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Szélesség</w:t>
            </w:r>
            <w:r w:rsidR="00383B3C" w:rsidRPr="00986928">
              <w:rPr>
                <w:rFonts w:ascii="Arial" w:hAnsi="Arial" w:cs="Arial"/>
                <w:b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[mm]</w:t>
            </w:r>
          </w:p>
        </w:tc>
        <w:tc>
          <w:tcPr>
            <w:tcW w:w="22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97E4E" w:rsidRPr="00986928" w:rsidRDefault="00097E4E" w:rsidP="00B56DF9">
            <w:pPr>
              <w:pStyle w:val="TableParagraph"/>
              <w:ind w:left="118" w:right="116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Hosszúság</w:t>
            </w:r>
            <w:r w:rsidR="00383B3C" w:rsidRPr="00986928">
              <w:rPr>
                <w:rFonts w:ascii="Arial" w:hAnsi="Arial" w:cs="Arial"/>
                <w:b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[mm]</w:t>
            </w:r>
          </w:p>
        </w:tc>
        <w:tc>
          <w:tcPr>
            <w:tcW w:w="2165" w:type="dxa"/>
            <w:tcBorders>
              <w:left w:val="single" w:sz="1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97E4E" w:rsidRPr="00986928" w:rsidRDefault="00097E4E" w:rsidP="00B56DF9">
            <w:pPr>
              <w:pStyle w:val="TableParagraph"/>
              <w:ind w:left="26" w:right="70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>Magasság</w:t>
            </w:r>
            <w:r w:rsidR="00383B3C" w:rsidRPr="00986928">
              <w:rPr>
                <w:rFonts w:ascii="Arial" w:hAnsi="Arial" w:cs="Arial"/>
                <w:b/>
                <w:sz w:val="20"/>
                <w:lang w:val="hu-HU"/>
              </w:rPr>
              <w:br/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[mm]</w:t>
            </w:r>
          </w:p>
        </w:tc>
      </w:tr>
      <w:tr w:rsidR="00097E4E" w:rsidRPr="00986928" w:rsidTr="007D7F7F">
        <w:trPr>
          <w:trHeight w:hRule="exact" w:val="482"/>
          <w:jc w:val="center"/>
        </w:trPr>
        <w:tc>
          <w:tcPr>
            <w:tcW w:w="3188" w:type="dxa"/>
            <w:vAlign w:val="center"/>
            <w:hideMark/>
          </w:tcPr>
          <w:p w:rsidR="00097E4E" w:rsidRPr="00986928" w:rsidRDefault="00097E4E" w:rsidP="00B56DF9">
            <w:pPr>
              <w:pStyle w:val="TableParagraph"/>
              <w:ind w:left="82"/>
              <w:jc w:val="center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986928">
              <w:rPr>
                <w:rFonts w:ascii="Arial" w:hAnsi="Arial" w:cs="Arial"/>
                <w:b/>
                <w:sz w:val="20"/>
                <w:lang w:val="hu-HU"/>
              </w:rPr>
              <w:t xml:space="preserve">Kért </w:t>
            </w:r>
            <w:r w:rsidR="00532555" w:rsidRPr="00986928">
              <w:rPr>
                <w:rFonts w:ascii="Arial" w:hAnsi="Arial" w:cs="Arial"/>
                <w:b/>
                <w:sz w:val="20"/>
                <w:lang w:val="hu-HU"/>
              </w:rPr>
              <w:t>(</w:t>
            </w:r>
            <w:r w:rsidRPr="00986928">
              <w:rPr>
                <w:rFonts w:ascii="Arial" w:hAnsi="Arial" w:cs="Arial"/>
                <w:b/>
                <w:sz w:val="20"/>
                <w:lang w:val="hu-HU"/>
              </w:rPr>
              <w:t>igazolt) méret</w:t>
            </w:r>
          </w:p>
        </w:tc>
        <w:tc>
          <w:tcPr>
            <w:tcW w:w="2223" w:type="dxa"/>
            <w:vAlign w:val="center"/>
          </w:tcPr>
          <w:p w:rsidR="00097E4E" w:rsidRPr="00986928" w:rsidRDefault="00097E4E" w:rsidP="00B56DF9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2218" w:type="dxa"/>
            <w:vAlign w:val="center"/>
          </w:tcPr>
          <w:p w:rsidR="00097E4E" w:rsidRPr="00986928" w:rsidRDefault="00097E4E" w:rsidP="00B56DF9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2165" w:type="dxa"/>
            <w:vAlign w:val="center"/>
          </w:tcPr>
          <w:p w:rsidR="00097E4E" w:rsidRPr="00986928" w:rsidRDefault="00097E4E" w:rsidP="00B56DF9">
            <w:pPr>
              <w:jc w:val="center"/>
              <w:rPr>
                <w:rFonts w:ascii="Arial" w:hAnsi="Arial" w:cs="Arial"/>
                <w:lang w:val="hu-HU"/>
              </w:rPr>
            </w:pPr>
          </w:p>
        </w:tc>
      </w:tr>
    </w:tbl>
    <w:p w:rsidR="00990F38" w:rsidRPr="001F17F0" w:rsidRDefault="00990F38" w:rsidP="00A970DF">
      <w:pPr>
        <w:widowControl/>
        <w:jc w:val="both"/>
        <w:rPr>
          <w:rFonts w:ascii="Arial" w:hAnsi="Arial" w:cs="Arial"/>
          <w:sz w:val="20"/>
          <w:szCs w:val="20"/>
        </w:rPr>
      </w:pPr>
    </w:p>
    <w:p w:rsidR="008A130A" w:rsidRPr="00986928" w:rsidRDefault="00990F38" w:rsidP="00A970DF">
      <w:pPr>
        <w:widowControl/>
        <w:jc w:val="both"/>
        <w:rPr>
          <w:rFonts w:ascii="Arial" w:hAnsi="Arial" w:cs="Arial"/>
        </w:rPr>
      </w:pPr>
      <w:r w:rsidRPr="00986928">
        <w:rPr>
          <w:rFonts w:ascii="Arial" w:hAnsi="Arial" w:cs="Arial"/>
          <w:i/>
          <w:sz w:val="20"/>
          <w:szCs w:val="20"/>
        </w:rPr>
        <w:t>1</w:t>
      </w:r>
      <w:r w:rsidR="008A130A" w:rsidRPr="00986928">
        <w:rPr>
          <w:rFonts w:ascii="Arial" w:hAnsi="Arial" w:cs="Arial"/>
          <w:i/>
          <w:sz w:val="20"/>
          <w:szCs w:val="20"/>
        </w:rPr>
        <w:t xml:space="preserve">) </w:t>
      </w:r>
      <w:r w:rsidR="000D37C6" w:rsidRPr="00986928">
        <w:rPr>
          <w:rFonts w:ascii="Arial" w:hAnsi="Arial" w:cs="Arial"/>
          <w:i/>
          <w:sz w:val="20"/>
          <w:szCs w:val="20"/>
        </w:rPr>
        <w:t xml:space="preserve">A rovatot csak </w:t>
      </w:r>
      <w:r w:rsidR="000D37C6" w:rsidRPr="00986928">
        <w:rPr>
          <w:rFonts w:ascii="Arial" w:hAnsi="Arial" w:cs="Arial"/>
          <w:b/>
          <w:i/>
          <w:sz w:val="20"/>
          <w:szCs w:val="20"/>
        </w:rPr>
        <w:t>t</w:t>
      </w:r>
      <w:r w:rsidR="008A130A" w:rsidRPr="00986928">
        <w:rPr>
          <w:rFonts w:ascii="Arial" w:hAnsi="Arial" w:cs="Arial"/>
          <w:b/>
          <w:i/>
          <w:sz w:val="20"/>
          <w:szCs w:val="20"/>
        </w:rPr>
        <w:t>ehergépkocsi</w:t>
      </w:r>
      <w:r w:rsidR="008A130A" w:rsidRPr="00986928">
        <w:rPr>
          <w:rFonts w:ascii="Arial" w:hAnsi="Arial" w:cs="Arial"/>
          <w:i/>
          <w:sz w:val="20"/>
          <w:szCs w:val="20"/>
        </w:rPr>
        <w:t xml:space="preserve"> esetén</w:t>
      </w:r>
      <w:r w:rsidR="000D37C6" w:rsidRPr="00986928">
        <w:rPr>
          <w:rFonts w:ascii="Arial" w:hAnsi="Arial" w:cs="Arial"/>
          <w:i/>
          <w:sz w:val="20"/>
          <w:szCs w:val="20"/>
        </w:rPr>
        <w:t xml:space="preserve"> kell kitölteni, megadva, hogy legfeljebb mekkora tömegű vontatmányt </w:t>
      </w:r>
      <w:r w:rsidR="00561CF5" w:rsidRPr="00986928">
        <w:rPr>
          <w:rFonts w:ascii="Arial" w:hAnsi="Arial" w:cs="Arial"/>
          <w:i/>
          <w:sz w:val="20"/>
          <w:szCs w:val="20"/>
        </w:rPr>
        <w:t xml:space="preserve">(pótkocsit) </w:t>
      </w:r>
      <w:r w:rsidR="000D37C6" w:rsidRPr="00986928">
        <w:rPr>
          <w:rFonts w:ascii="Arial" w:hAnsi="Arial" w:cs="Arial"/>
          <w:i/>
          <w:sz w:val="20"/>
          <w:szCs w:val="20"/>
        </w:rPr>
        <w:t>kíván</w:t>
      </w:r>
      <w:r w:rsidR="00561CF5" w:rsidRPr="00986928">
        <w:rPr>
          <w:rFonts w:ascii="Arial" w:hAnsi="Arial" w:cs="Arial"/>
          <w:i/>
          <w:sz w:val="20"/>
          <w:szCs w:val="20"/>
        </w:rPr>
        <w:t xml:space="preserve"> vele vontatni. E</w:t>
      </w:r>
      <w:r w:rsidR="000D37C6" w:rsidRPr="00986928">
        <w:rPr>
          <w:rFonts w:ascii="Arial" w:hAnsi="Arial" w:cs="Arial"/>
          <w:i/>
          <w:sz w:val="20"/>
          <w:szCs w:val="20"/>
        </w:rPr>
        <w:t>kkor</w:t>
      </w:r>
      <w:r w:rsidR="008A130A" w:rsidRPr="00986928">
        <w:rPr>
          <w:rFonts w:ascii="Arial" w:hAnsi="Arial" w:cs="Arial"/>
          <w:i/>
          <w:sz w:val="20"/>
          <w:szCs w:val="20"/>
        </w:rPr>
        <w:t xml:space="preserve"> a vonószerkezet megfelelőségéről és a légfékrendszer kiépítettségéről szóló műszaki igazolást is be kell nyújtani!</w:t>
      </w:r>
    </w:p>
    <w:p w:rsidR="00AC0838" w:rsidRPr="001F17F0" w:rsidRDefault="00AC0838" w:rsidP="00097E4E">
      <w:pPr>
        <w:widowControl/>
        <w:rPr>
          <w:rFonts w:ascii="Arial" w:hAnsi="Arial" w:cs="Arial"/>
          <w:sz w:val="20"/>
          <w:szCs w:val="20"/>
        </w:rPr>
      </w:pPr>
    </w:p>
    <w:p w:rsidR="00A91501" w:rsidRPr="00986928" w:rsidRDefault="00A91501" w:rsidP="00A91501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86928">
        <w:rPr>
          <w:rFonts w:ascii="Arial" w:hAnsi="Arial" w:cs="Arial"/>
          <w:b/>
          <w:sz w:val="20"/>
          <w:szCs w:val="20"/>
          <w:u w:val="single"/>
        </w:rPr>
        <w:t>A kérelem elbírálásához elengedhetetlenül szükséges dokumentum</w:t>
      </w:r>
      <w:r w:rsidRPr="00986928">
        <w:rPr>
          <w:rFonts w:ascii="Arial" w:hAnsi="Arial" w:cs="Arial"/>
          <w:sz w:val="20"/>
          <w:szCs w:val="20"/>
          <w:u w:val="single"/>
        </w:rPr>
        <w:t>:</w:t>
      </w:r>
    </w:p>
    <w:p w:rsidR="00597A48" w:rsidRPr="001F17F0" w:rsidRDefault="00597A48" w:rsidP="00522570">
      <w:pPr>
        <w:widowControl/>
        <w:jc w:val="both"/>
        <w:rPr>
          <w:rFonts w:ascii="Arial" w:hAnsi="Arial" w:cs="Arial"/>
          <w:sz w:val="20"/>
          <w:szCs w:val="20"/>
        </w:rPr>
      </w:pPr>
    </w:p>
    <w:p w:rsidR="00AC0838" w:rsidRPr="001F17F0" w:rsidRDefault="00522570" w:rsidP="00522570">
      <w:pPr>
        <w:widowControl/>
        <w:jc w:val="both"/>
        <w:rPr>
          <w:rFonts w:ascii="Arial" w:hAnsi="Arial" w:cs="Arial"/>
          <w:b/>
          <w:sz w:val="20"/>
          <w:szCs w:val="20"/>
        </w:rPr>
        <w:sectPr w:rsidR="00AC0838" w:rsidRPr="001F17F0" w:rsidSect="00DA78E6">
          <w:pgSz w:w="11900" w:h="16850"/>
          <w:pgMar w:top="1135" w:right="1020" w:bottom="1134" w:left="900" w:header="2866" w:footer="564" w:gutter="0"/>
          <w:cols w:space="708"/>
        </w:sectPr>
      </w:pPr>
      <w:r w:rsidRPr="001F17F0">
        <w:rPr>
          <w:rFonts w:ascii="Arial" w:hAnsi="Arial" w:cs="Arial"/>
          <w:b/>
          <w:sz w:val="20"/>
          <w:szCs w:val="20"/>
        </w:rPr>
        <w:t>A</w:t>
      </w:r>
      <w:r w:rsidR="001F17F0">
        <w:rPr>
          <w:rFonts w:ascii="Arial" w:hAnsi="Arial" w:cs="Arial"/>
          <w:b/>
          <w:sz w:val="20"/>
          <w:szCs w:val="20"/>
        </w:rPr>
        <w:t xml:space="preserve"> jármű gyártója</w:t>
      </w:r>
      <w:r w:rsidR="00AC0838" w:rsidRPr="001F17F0">
        <w:rPr>
          <w:rFonts w:ascii="Arial" w:hAnsi="Arial" w:cs="Arial"/>
          <w:b/>
          <w:sz w:val="20"/>
          <w:szCs w:val="20"/>
        </w:rPr>
        <w:t xml:space="preserve"> vagy </w:t>
      </w:r>
      <w:r w:rsidR="00990F38" w:rsidRPr="001F17F0">
        <w:rPr>
          <w:rFonts w:ascii="Arial" w:hAnsi="Arial" w:cs="Arial"/>
          <w:b/>
          <w:sz w:val="20"/>
          <w:szCs w:val="20"/>
        </w:rPr>
        <w:t xml:space="preserve">annak </w:t>
      </w:r>
      <w:r w:rsidR="00AC0838" w:rsidRPr="001F17F0">
        <w:rPr>
          <w:rFonts w:ascii="Arial" w:hAnsi="Arial" w:cs="Arial"/>
          <w:b/>
          <w:sz w:val="20"/>
          <w:szCs w:val="20"/>
        </w:rPr>
        <w:t>hazai képviselete által kiadott műszaki igazolás a kérelmezett adatokra vonatkozóan</w:t>
      </w:r>
      <w:r w:rsidR="00597A48" w:rsidRPr="001F17F0">
        <w:rPr>
          <w:rFonts w:ascii="Arial" w:hAnsi="Arial" w:cs="Arial"/>
          <w:b/>
          <w:sz w:val="20"/>
          <w:szCs w:val="20"/>
        </w:rPr>
        <w:t>.</w:t>
      </w:r>
    </w:p>
    <w:p w:rsidR="001A4F2C" w:rsidRPr="00986928" w:rsidRDefault="00DC58B1" w:rsidP="00622968">
      <w:pPr>
        <w:pStyle w:val="Cmsor1"/>
        <w:tabs>
          <w:tab w:val="left" w:pos="3818"/>
        </w:tabs>
        <w:spacing w:before="206" w:after="60"/>
        <w:jc w:val="center"/>
        <w:rPr>
          <w:rFonts w:ascii="Arial" w:hAnsi="Arial" w:cs="Arial"/>
          <w:sz w:val="32"/>
          <w:szCs w:val="36"/>
        </w:rPr>
      </w:pPr>
      <w:r w:rsidRPr="00986928">
        <w:rPr>
          <w:rFonts w:ascii="Arial" w:hAnsi="Arial" w:cs="Arial"/>
          <w:sz w:val="32"/>
          <w:szCs w:val="36"/>
        </w:rPr>
        <w:lastRenderedPageBreak/>
        <w:t xml:space="preserve">TÚLSÚLYOS, TÚLMÉRETES KÖZÚTI JÁRMŰVEK ELTÉRÉSI ENGEDÉLYE </w:t>
      </w:r>
      <w:r w:rsidR="001A4F2C" w:rsidRPr="00986928">
        <w:rPr>
          <w:rFonts w:ascii="Arial" w:hAnsi="Arial" w:cs="Arial"/>
          <w:sz w:val="32"/>
          <w:szCs w:val="36"/>
        </w:rPr>
        <w:t>IRÁNTI KÉRELEM</w:t>
      </w:r>
      <w:r w:rsidR="001A4F2C" w:rsidRPr="00986928">
        <w:rPr>
          <w:rFonts w:ascii="Arial" w:hAnsi="Arial" w:cs="Arial"/>
          <w:sz w:val="32"/>
          <w:szCs w:val="36"/>
        </w:rPr>
        <w:br/>
        <w:t>II/C. SZÁMÚ MELLÉKLETE</w:t>
      </w:r>
    </w:p>
    <w:tbl>
      <w:tblPr>
        <w:tblStyle w:val="Rcsostblza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4A0"/>
      </w:tblPr>
      <w:tblGrid>
        <w:gridCol w:w="8349"/>
      </w:tblGrid>
      <w:tr w:rsidR="00622968" w:rsidTr="00622968">
        <w:trPr>
          <w:trHeight w:val="1150"/>
          <w:jc w:val="center"/>
        </w:trPr>
        <w:tc>
          <w:tcPr>
            <w:tcW w:w="8349" w:type="dxa"/>
            <w:shd w:val="clear" w:color="auto" w:fill="EAF1DD" w:themeFill="accent3" w:themeFillTint="33"/>
            <w:vAlign w:val="center"/>
          </w:tcPr>
          <w:p w:rsidR="00622968" w:rsidRDefault="00622968" w:rsidP="00622968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Pótkocsi – Félpótkocsi</w:t>
            </w:r>
          </w:p>
          <w:p w:rsidR="00622968" w:rsidRDefault="00622968" w:rsidP="006C467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(</w:t>
            </w:r>
            <w:proofErr w:type="spellStart"/>
            <w:r w:rsidRPr="0098692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nehézgépszállító</w:t>
            </w:r>
            <w:proofErr w:type="spellEnd"/>
            <w:r w:rsidRPr="0098692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félpótkocsi)</w:t>
            </w:r>
          </w:p>
        </w:tc>
      </w:tr>
    </w:tbl>
    <w:p w:rsidR="00746345" w:rsidRDefault="00746345" w:rsidP="00097E4E">
      <w:pPr>
        <w:spacing w:before="9"/>
        <w:rPr>
          <w:rFonts w:ascii="Arial" w:eastAsia="Times New Roman" w:hAnsi="Arial" w:cs="Arial"/>
          <w:sz w:val="20"/>
          <w:szCs w:val="20"/>
        </w:rPr>
      </w:pPr>
    </w:p>
    <w:p w:rsidR="006B1A82" w:rsidRDefault="006B1A82" w:rsidP="006B1A82">
      <w:pPr>
        <w:spacing w:line="276" w:lineRule="auto"/>
        <w:ind w:left="142"/>
        <w:rPr>
          <w:rFonts w:ascii="Arial" w:hAnsi="Arial" w:cs="Arial"/>
          <w:b/>
          <w:i/>
          <w:sz w:val="20"/>
          <w:szCs w:val="20"/>
        </w:rPr>
      </w:pPr>
      <w:r w:rsidRPr="001F17F0">
        <w:rPr>
          <w:rFonts w:ascii="Arial" w:hAnsi="Arial" w:cs="Arial"/>
          <w:b/>
          <w:i/>
          <w:sz w:val="20"/>
          <w:szCs w:val="20"/>
        </w:rPr>
        <w:t xml:space="preserve">A </w:t>
      </w:r>
      <w:r>
        <w:rPr>
          <w:rFonts w:ascii="Arial" w:hAnsi="Arial" w:cs="Arial"/>
          <w:b/>
          <w:i/>
          <w:sz w:val="20"/>
          <w:szCs w:val="20"/>
        </w:rPr>
        <w:t xml:space="preserve">sötétített </w:t>
      </w:r>
      <w:r w:rsidRPr="001F17F0">
        <w:rPr>
          <w:rFonts w:ascii="Arial" w:hAnsi="Arial" w:cs="Arial"/>
          <w:b/>
          <w:i/>
          <w:sz w:val="20"/>
          <w:szCs w:val="20"/>
        </w:rPr>
        <w:t>rovato</w:t>
      </w:r>
      <w:r>
        <w:rPr>
          <w:rFonts w:ascii="Arial" w:hAnsi="Arial" w:cs="Arial"/>
          <w:b/>
          <w:i/>
          <w:sz w:val="20"/>
          <w:szCs w:val="20"/>
        </w:rPr>
        <w:t>ka</w:t>
      </w:r>
      <w:r w:rsidRPr="001F17F0">
        <w:rPr>
          <w:rFonts w:ascii="Arial" w:hAnsi="Arial" w:cs="Arial"/>
          <w:b/>
          <w:i/>
          <w:sz w:val="20"/>
          <w:szCs w:val="20"/>
        </w:rPr>
        <w:t xml:space="preserve">t csak </w:t>
      </w:r>
      <w:r>
        <w:rPr>
          <w:rFonts w:ascii="Arial" w:hAnsi="Arial" w:cs="Arial"/>
          <w:b/>
          <w:i/>
          <w:sz w:val="20"/>
          <w:szCs w:val="20"/>
        </w:rPr>
        <w:t>FÉLPÓTKOCSIK</w:t>
      </w:r>
      <w:r w:rsidRPr="001F17F0">
        <w:rPr>
          <w:rFonts w:ascii="Arial" w:hAnsi="Arial" w:cs="Arial"/>
          <w:b/>
          <w:i/>
          <w:sz w:val="20"/>
          <w:szCs w:val="20"/>
        </w:rPr>
        <w:t xml:space="preserve"> esetében kell kitölteni!</w:t>
      </w:r>
    </w:p>
    <w:p w:rsidR="00DB44EF" w:rsidRDefault="00DB44EF" w:rsidP="006B1A82">
      <w:pPr>
        <w:spacing w:line="276" w:lineRule="auto"/>
        <w:ind w:left="14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Egyes rovatok nem értelmezhetők minden járműre (pl. hosszabbíthatóság, </w:t>
      </w:r>
      <w:r w:rsidR="00D91CDC">
        <w:rPr>
          <w:rFonts w:ascii="Arial" w:hAnsi="Arial" w:cs="Arial"/>
          <w:b/>
          <w:i/>
          <w:sz w:val="20"/>
          <w:szCs w:val="20"/>
        </w:rPr>
        <w:t xml:space="preserve">szélesíthetőség, </w:t>
      </w:r>
      <w:r>
        <w:rPr>
          <w:rFonts w:ascii="Arial" w:hAnsi="Arial" w:cs="Arial"/>
          <w:b/>
          <w:i/>
          <w:sz w:val="20"/>
          <w:szCs w:val="20"/>
        </w:rPr>
        <w:t>több pozícióba átszerelhető királycsap)</w:t>
      </w:r>
      <w:r w:rsidR="00D91CDC">
        <w:rPr>
          <w:rFonts w:ascii="Arial" w:hAnsi="Arial" w:cs="Arial"/>
          <w:b/>
          <w:i/>
          <w:sz w:val="20"/>
          <w:szCs w:val="20"/>
        </w:rPr>
        <w:t xml:space="preserve">, </w:t>
      </w:r>
      <w:r w:rsidR="00F032D3">
        <w:rPr>
          <w:rFonts w:ascii="Arial" w:hAnsi="Arial" w:cs="Arial"/>
          <w:b/>
          <w:i/>
          <w:sz w:val="20"/>
          <w:szCs w:val="20"/>
        </w:rPr>
        <w:t>ebben az esetben</w:t>
      </w:r>
      <w:r w:rsidR="006A4CD1">
        <w:rPr>
          <w:rFonts w:ascii="Arial" w:hAnsi="Arial" w:cs="Arial"/>
          <w:b/>
          <w:i/>
          <w:sz w:val="20"/>
          <w:szCs w:val="20"/>
        </w:rPr>
        <w:t xml:space="preserve"> </w:t>
      </w:r>
      <w:r w:rsidR="00D91CDC">
        <w:rPr>
          <w:rFonts w:ascii="Arial" w:hAnsi="Arial" w:cs="Arial"/>
          <w:b/>
          <w:i/>
          <w:sz w:val="20"/>
          <w:szCs w:val="20"/>
        </w:rPr>
        <w:t>ezeket át- vagy kihúzással kell jelölni.</w:t>
      </w:r>
    </w:p>
    <w:p w:rsidR="006B1A82" w:rsidRDefault="006B1A82" w:rsidP="00097E4E">
      <w:pPr>
        <w:spacing w:before="9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0" w:type="auto"/>
        <w:tblInd w:w="675" w:type="dxa"/>
        <w:tblLook w:val="04A0"/>
      </w:tblPr>
      <w:tblGrid>
        <w:gridCol w:w="1195"/>
        <w:gridCol w:w="2075"/>
        <w:gridCol w:w="2400"/>
        <w:gridCol w:w="1985"/>
        <w:gridCol w:w="1701"/>
      </w:tblGrid>
      <w:tr w:rsidR="00746345" w:rsidTr="00746345">
        <w:trPr>
          <w:trHeight w:val="210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Tengelyek</w:t>
            </w:r>
          </w:p>
        </w:tc>
        <w:tc>
          <w:tcPr>
            <w:tcW w:w="81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Pr="00986928" w:rsidRDefault="00746345" w:rsidP="000847CE">
            <w:pPr>
              <w:pStyle w:val="TableParagraph"/>
              <w:spacing w:before="60" w:after="60"/>
              <w:ind w:lef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Kérelmezett, és a gyártó által igazolt, </w:t>
            </w:r>
          </w:p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sz w:val="20"/>
                <w:szCs w:val="20"/>
              </w:rPr>
              <w:t>műszakilag megengedett</w:t>
            </w:r>
          </w:p>
        </w:tc>
      </w:tr>
      <w:tr w:rsidR="00746345" w:rsidTr="00FE1540">
        <w:trPr>
          <w:trHeight w:val="209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</w:rPr>
              <w:t>Tengelyterhelés</w:t>
            </w: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</w:rPr>
              <w:br/>
            </w:r>
            <w:r w:rsidRPr="00986928">
              <w:rPr>
                <w:rFonts w:ascii="Arial" w:hAnsi="Arial" w:cs="Arial"/>
                <w:b/>
                <w:spacing w:val="-1"/>
                <w:sz w:val="20"/>
              </w:rPr>
              <w:t>[kg]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hAnsi="Arial" w:cs="Arial"/>
                <w:b/>
                <w:spacing w:val="-1"/>
                <w:w w:val="95"/>
                <w:sz w:val="20"/>
              </w:rPr>
              <w:t>Tengelycsoport-terhelés</w:t>
            </w:r>
            <w:r w:rsidRPr="00986928">
              <w:rPr>
                <w:rFonts w:ascii="Arial" w:hAnsi="Arial" w:cs="Arial"/>
                <w:b/>
                <w:spacing w:val="29"/>
                <w:w w:val="99"/>
                <w:sz w:val="20"/>
              </w:rPr>
              <w:br/>
            </w:r>
            <w:r w:rsidRPr="00986928">
              <w:rPr>
                <w:rFonts w:ascii="Arial" w:hAnsi="Arial" w:cs="Arial"/>
                <w:b/>
                <w:spacing w:val="-1"/>
                <w:sz w:val="20"/>
              </w:rPr>
              <w:t>[kg]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6C4675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047C">
              <w:rPr>
                <w:rFonts w:ascii="Arial" w:eastAsia="Times New Roman" w:hAnsi="Arial" w:cs="Arial"/>
                <w:b/>
                <w:sz w:val="20"/>
                <w:szCs w:val="20"/>
              </w:rPr>
              <w:t>Nyeregterhelés</w:t>
            </w:r>
            <w:r w:rsidRPr="00C5047C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986928">
              <w:rPr>
                <w:rFonts w:ascii="Arial" w:hAnsi="Arial" w:cs="Arial"/>
                <w:b/>
                <w:spacing w:val="-1"/>
                <w:sz w:val="20"/>
              </w:rPr>
              <w:t>[kg]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hAnsi="Arial" w:cs="Arial"/>
                <w:b/>
                <w:spacing w:val="-3"/>
                <w:sz w:val="20"/>
              </w:rPr>
              <w:t>Össztömeg</w:t>
            </w:r>
            <w:r w:rsidRPr="00986928">
              <w:rPr>
                <w:rFonts w:ascii="Arial" w:hAnsi="Arial" w:cs="Arial"/>
                <w:b/>
                <w:spacing w:val="29"/>
                <w:w w:val="99"/>
                <w:sz w:val="20"/>
              </w:rPr>
              <w:br/>
            </w:r>
            <w:r w:rsidRPr="00986928">
              <w:rPr>
                <w:rFonts w:ascii="Arial" w:hAnsi="Arial" w:cs="Arial"/>
                <w:b/>
                <w:spacing w:val="-1"/>
                <w:sz w:val="20"/>
              </w:rPr>
              <w:t>[kg]</w:t>
            </w: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P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„A”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„B”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„C”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„D”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„E”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„F”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„G”</w:t>
            </w:r>
          </w:p>
        </w:tc>
        <w:tc>
          <w:tcPr>
            <w:tcW w:w="20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6345" w:rsidTr="00FE1540"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6928">
              <w:rPr>
                <w:rFonts w:ascii="Arial" w:eastAsia="Times New Roman" w:hAnsi="Arial" w:cs="Arial"/>
                <w:b/>
                <w:bCs/>
                <w:spacing w:val="1"/>
                <w:sz w:val="20"/>
                <w:szCs w:val="20"/>
              </w:rPr>
              <w:t>„H”</w:t>
            </w:r>
          </w:p>
        </w:tc>
        <w:tc>
          <w:tcPr>
            <w:tcW w:w="20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345" w:rsidRDefault="00746345" w:rsidP="000847C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46345" w:rsidRDefault="00746345" w:rsidP="00097E4E">
      <w:pPr>
        <w:spacing w:before="9"/>
        <w:rPr>
          <w:rFonts w:ascii="Arial" w:eastAsia="Times New Roman" w:hAnsi="Arial" w:cs="Arial"/>
          <w:sz w:val="20"/>
          <w:szCs w:val="20"/>
        </w:rPr>
      </w:pPr>
    </w:p>
    <w:tbl>
      <w:tblPr>
        <w:tblStyle w:val="Rcsostblzat"/>
        <w:tblW w:w="11199" w:type="dxa"/>
        <w:tblInd w:w="-318" w:type="dxa"/>
        <w:tblLook w:val="04A0"/>
      </w:tblPr>
      <w:tblGrid>
        <w:gridCol w:w="3634"/>
        <w:gridCol w:w="1555"/>
        <w:gridCol w:w="852"/>
        <w:gridCol w:w="1519"/>
        <w:gridCol w:w="38"/>
        <w:gridCol w:w="326"/>
        <w:gridCol w:w="127"/>
        <w:gridCol w:w="484"/>
        <w:gridCol w:w="483"/>
        <w:gridCol w:w="478"/>
        <w:gridCol w:w="58"/>
        <w:gridCol w:w="567"/>
        <w:gridCol w:w="1078"/>
      </w:tblGrid>
      <w:tr w:rsidR="00ED21B6" w:rsidTr="00ED21B6">
        <w:trPr>
          <w:trHeight w:val="186"/>
        </w:trPr>
        <w:tc>
          <w:tcPr>
            <w:tcW w:w="604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C59C0" w:rsidRDefault="001D3B73" w:rsidP="00C610CF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3691888" cy="19393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élpótkocs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582" cy="200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Teljes </w:t>
            </w:r>
            <w:r w:rsidRPr="00F35F25">
              <w:rPr>
                <w:rFonts w:ascii="Arial" w:eastAsia="Times New Roman" w:hAnsi="Arial" w:cs="Arial"/>
                <w:sz w:val="20"/>
                <w:szCs w:val="20"/>
              </w:rPr>
              <w:t>hossz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3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[mm]</w:t>
            </w:r>
          </w:p>
        </w:tc>
        <w:tc>
          <w:tcPr>
            <w:tcW w:w="1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Alap (</w:t>
            </w: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Kihúzott (</w:t>
            </w: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D21B6" w:rsidTr="00ED21B6">
        <w:trPr>
          <w:trHeight w:val="18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097E4E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097E4E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40" w:after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Teljes </w:t>
            </w:r>
            <w:r w:rsidRPr="00F35F25">
              <w:rPr>
                <w:rFonts w:ascii="Arial" w:eastAsia="Times New Roman" w:hAnsi="Arial" w:cs="Arial"/>
                <w:sz w:val="20"/>
                <w:szCs w:val="20"/>
              </w:rPr>
              <w:t>szélesség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3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[mm]</w:t>
            </w:r>
          </w:p>
        </w:tc>
        <w:tc>
          <w:tcPr>
            <w:tcW w:w="1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Alap (</w:t>
            </w: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9C0" w:rsidRDefault="0045046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Szélesíte</w:t>
            </w:r>
            <w:r w:rsidR="006C59C0">
              <w:rPr>
                <w:rFonts w:ascii="Arial" w:eastAsia="Times New Roman" w:hAnsi="Arial" w:cs="Arial"/>
                <w:sz w:val="20"/>
                <w:szCs w:val="20"/>
              </w:rPr>
              <w:t>tt (</w:t>
            </w:r>
            <w:r w:rsidR="006C59C0"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W2</w:t>
            </w:r>
            <w:r w:rsidR="006C59C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ED21B6" w:rsidTr="00ED21B6">
        <w:trPr>
          <w:trHeight w:val="18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097E4E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B264CE" w:rsidRDefault="00B264CE" w:rsidP="00097E4E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CE" w:rsidRDefault="00B264CE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Magasság </w:t>
            </w:r>
            <w:r w:rsidRPr="00B264C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[mm]</w:t>
            </w:r>
          </w:p>
        </w:tc>
        <w:tc>
          <w:tcPr>
            <w:tcW w:w="360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4CE" w:rsidRDefault="00B264CE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Királycsap és leghátsó pont távolsága</w:t>
            </w:r>
            <w:r w:rsidR="009C0B06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="009C0B06">
              <w:rPr>
                <w:rFonts w:ascii="Arial" w:eastAsia="Times New Roman" w:hAnsi="Arial" w:cs="Arial"/>
                <w:sz w:val="20"/>
                <w:szCs w:val="20"/>
              </w:rPr>
              <w:t>kcs</w:t>
            </w:r>
            <w:proofErr w:type="spellEnd"/>
            <w:r w:rsidR="009C0B06">
              <w:rPr>
                <w:rFonts w:ascii="Arial" w:eastAsia="Times New Roman" w:hAnsi="Arial" w:cs="Arial"/>
                <w:sz w:val="20"/>
                <w:szCs w:val="20"/>
              </w:rPr>
              <w:t>. minden pozíciójában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E43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[mm]</w:t>
            </w:r>
          </w:p>
        </w:tc>
        <w:tc>
          <w:tcPr>
            <w:tcW w:w="19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Alap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Kihúzott</w:t>
            </w:r>
          </w:p>
        </w:tc>
      </w:tr>
      <w:tr w:rsidR="00ED21B6" w:rsidTr="00ED21B6">
        <w:trPr>
          <w:trHeight w:val="79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5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79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50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79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150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336"/>
        </w:trPr>
        <w:tc>
          <w:tcPr>
            <w:tcW w:w="6041" w:type="dxa"/>
            <w:gridSpan w:val="3"/>
            <w:vMerge/>
            <w:tcBorders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Változtatható pozíciójú királycsap esetén a pozíciók távolsága </w:t>
            </w:r>
            <w:r w:rsidRPr="001E432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[mm]</w:t>
            </w:r>
          </w:p>
        </w:tc>
        <w:tc>
          <w:tcPr>
            <w:tcW w:w="10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336"/>
        </w:trPr>
        <w:tc>
          <w:tcPr>
            <w:tcW w:w="604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59C0" w:rsidRDefault="006C59C0" w:rsidP="00C610CF">
            <w:pPr>
              <w:spacing w:before="9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4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Pr="00B566AA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6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59C0" w:rsidRDefault="006C59C0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214"/>
        </w:trPr>
        <w:tc>
          <w:tcPr>
            <w:tcW w:w="604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788" w:rsidRDefault="00B31788" w:rsidP="006C59C0">
            <w:pPr>
              <w:spacing w:before="60" w:after="6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A félpótkocsi első részének bármely pontja és a királycsap tengelye közti </w:t>
            </w:r>
            <w:r w:rsidR="00F26A1E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legnagyobb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távolság a kirá</w:t>
            </w:r>
            <w:r w:rsidR="001C5B7B">
              <w:rPr>
                <w:rFonts w:ascii="Arial" w:eastAsia="Times New Roman" w:hAnsi="Arial" w:cs="Arial"/>
                <w:noProof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ycsap minden pozíciójában </w:t>
            </w:r>
            <w:r w:rsidRPr="001E432E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[mm]</w:t>
            </w:r>
          </w:p>
        </w:tc>
        <w:tc>
          <w:tcPr>
            <w:tcW w:w="1883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1788" w:rsidRPr="00B566AA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R1</w:t>
            </w:r>
          </w:p>
        </w:tc>
        <w:tc>
          <w:tcPr>
            <w:tcW w:w="157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1788" w:rsidRPr="00B566AA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R2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788" w:rsidRPr="00B566AA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R3</w:t>
            </w:r>
          </w:p>
        </w:tc>
      </w:tr>
      <w:tr w:rsidR="00ED21B6" w:rsidTr="00ED21B6">
        <w:trPr>
          <w:trHeight w:val="213"/>
        </w:trPr>
        <w:tc>
          <w:tcPr>
            <w:tcW w:w="604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788" w:rsidRDefault="00B31788" w:rsidP="006C59C0">
            <w:pPr>
              <w:spacing w:before="60" w:after="6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1788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1788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788" w:rsidRDefault="00B31788" w:rsidP="00F35F25">
            <w:pPr>
              <w:spacing w:before="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4"/>
        </w:trPr>
        <w:tc>
          <w:tcPr>
            <w:tcW w:w="3634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Tengelytávolságok</w:t>
            </w:r>
          </w:p>
          <w:p w:rsidR="00C02417" w:rsidRPr="00B566AA" w:rsidRDefault="00E66080" w:rsidP="00C02417">
            <w:pPr>
              <w:spacing w:before="60" w:after="60"/>
              <w:jc w:val="center"/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</w:pPr>
            <w:r w:rsidRPr="00B566AA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</w:rPr>
              <w:t>[mm]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„A” – „B” (</w:t>
            </w: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37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„E” – „F” (</w:t>
            </w:r>
            <w:r w:rsidRPr="0045046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5)</w:t>
            </w:r>
          </w:p>
        </w:tc>
        <w:tc>
          <w:tcPr>
            <w:tcW w:w="2181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4"/>
        </w:trPr>
        <w:tc>
          <w:tcPr>
            <w:tcW w:w="3634" w:type="dxa"/>
            <w:vMerge/>
            <w:tcBorders>
              <w:right w:val="single" w:sz="2" w:space="0" w:color="auto"/>
            </w:tcBorders>
          </w:tcPr>
          <w:p w:rsidR="00E66080" w:rsidRDefault="00E66080" w:rsidP="006C59C0">
            <w:pPr>
              <w:spacing w:before="60" w:after="6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„B” – „C” (</w:t>
            </w:r>
            <w:r w:rsidRPr="00B566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3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„F” – „G” (</w:t>
            </w:r>
            <w:r w:rsidRPr="0045046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6)</w:t>
            </w:r>
          </w:p>
        </w:tc>
        <w:tc>
          <w:tcPr>
            <w:tcW w:w="218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4"/>
        </w:trPr>
        <w:tc>
          <w:tcPr>
            <w:tcW w:w="3634" w:type="dxa"/>
            <w:vMerge/>
            <w:tcBorders>
              <w:right w:val="single" w:sz="2" w:space="0" w:color="auto"/>
            </w:tcBorders>
          </w:tcPr>
          <w:p w:rsidR="00E66080" w:rsidRDefault="00E66080" w:rsidP="006C59C0">
            <w:pPr>
              <w:spacing w:before="60" w:after="6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„C” – „D” (</w:t>
            </w:r>
            <w:r w:rsidRPr="00B566AA">
              <w:rPr>
                <w:rFonts w:ascii="Arial" w:eastAsia="Times New Roman" w:hAnsi="Arial" w:cs="Arial"/>
                <w:sz w:val="20"/>
                <w:szCs w:val="20"/>
              </w:rPr>
              <w:t>d3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3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„G” – „H” (</w:t>
            </w:r>
            <w:r w:rsidRPr="00450460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7)</w:t>
            </w:r>
          </w:p>
        </w:tc>
        <w:tc>
          <w:tcPr>
            <w:tcW w:w="218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21B6" w:rsidTr="00ED21B6">
        <w:trPr>
          <w:trHeight w:val="184"/>
        </w:trPr>
        <w:tc>
          <w:tcPr>
            <w:tcW w:w="3634" w:type="dxa"/>
            <w:vMerge/>
            <w:tcBorders>
              <w:right w:val="single" w:sz="2" w:space="0" w:color="auto"/>
            </w:tcBorders>
          </w:tcPr>
          <w:p w:rsidR="00E66080" w:rsidRDefault="00E66080" w:rsidP="006C59C0">
            <w:pPr>
              <w:spacing w:before="60" w:after="6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„D” – „E” (</w:t>
            </w:r>
            <w:r w:rsidRPr="00450460">
              <w:rPr>
                <w:rFonts w:ascii="Arial" w:eastAsia="Times New Roman" w:hAnsi="Arial" w:cs="Arial"/>
                <w:sz w:val="20"/>
                <w:szCs w:val="20"/>
              </w:rPr>
              <w:t>d4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37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6080" w:rsidRDefault="00E66080" w:rsidP="00B566AA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46A3" w:rsidRPr="001F17F0" w:rsidRDefault="004946A3" w:rsidP="00766381">
      <w:pPr>
        <w:spacing w:line="276" w:lineRule="auto"/>
        <w:ind w:left="142"/>
        <w:rPr>
          <w:rFonts w:ascii="Arial" w:hAnsi="Arial" w:cs="Arial"/>
          <w:b/>
          <w:i/>
          <w:sz w:val="20"/>
          <w:szCs w:val="20"/>
        </w:rPr>
      </w:pPr>
    </w:p>
    <w:sectPr w:rsidR="004946A3" w:rsidRPr="001F17F0" w:rsidSect="003B300F">
      <w:headerReference w:type="default" r:id="rId11"/>
      <w:pgSz w:w="11900" w:h="16850"/>
      <w:pgMar w:top="142" w:right="940" w:bottom="1276" w:left="800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90" w:rsidRDefault="004D7C90" w:rsidP="0052239D">
      <w:r>
        <w:separator/>
      </w:r>
    </w:p>
  </w:endnote>
  <w:endnote w:type="continuationSeparator" w:id="0">
    <w:p w:rsidR="004D7C90" w:rsidRDefault="004D7C90" w:rsidP="0052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C6" w:rsidRDefault="000D37C6" w:rsidP="00775A65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Közlekedés Hatósági Osztály</w:t>
    </w:r>
  </w:p>
  <w:p w:rsidR="000D37C6" w:rsidRDefault="00BC5888" w:rsidP="00775A65">
    <w:pPr>
      <w:jc w:val="center"/>
      <w:rPr>
        <w:rFonts w:ascii="H-Helvetica Thin" w:hAnsi="H-Helvetica Thin" w:cs="Arial"/>
        <w:sz w:val="20"/>
        <w:szCs w:val="16"/>
      </w:rPr>
    </w:pPr>
    <w:r w:rsidRPr="00BC5888">
      <w:rPr>
        <w:rFonts w:ascii="H-Helvetica Thin" w:eastAsia="Calibri" w:hAnsi="H-Helvetica Thin" w:cs="Arial"/>
        <w:noProof/>
        <w:color w:val="000000"/>
        <w:spacing w:val="2"/>
        <w:sz w:val="16"/>
        <w:szCs w:val="16"/>
      </w:rPr>
      <w:t>1124 Budapest, Németvölgyi út 37-39. – 1525 Budapest, Pf.: 39</w:t>
    </w:r>
    <w:r w:rsidR="000D37C6">
      <w:rPr>
        <w:rFonts w:ascii="H-Helvetica Thin" w:hAnsi="H-Helvetica Thin" w:cs="Arial"/>
        <w:noProof/>
        <w:color w:val="000000"/>
        <w:spacing w:val="2"/>
        <w:sz w:val="16"/>
        <w:szCs w:val="16"/>
      </w:rPr>
      <w:t xml:space="preserve">.  – </w:t>
    </w:r>
    <w:r w:rsidR="00B16CBD">
      <w:rPr>
        <w:rFonts w:ascii="H-Helvetica Thin" w:hAnsi="H-Helvetica Thin" w:cs="Arial"/>
        <w:noProof/>
        <w:color w:val="000000"/>
        <w:spacing w:val="2"/>
        <w:sz w:val="16"/>
        <w:szCs w:val="16"/>
      </w:rPr>
      <w:t xml:space="preserve">Telefon: +36 (1) 373-1406 – </w:t>
    </w:r>
    <w:r w:rsidR="00B16CBD">
      <w:rPr>
        <w:rFonts w:ascii="H-Helvetica Thin" w:hAnsi="H-Helvetica Thin" w:cs="Arial"/>
        <w:noProof/>
        <w:spacing w:val="2"/>
        <w:sz w:val="16"/>
        <w:szCs w:val="16"/>
      </w:rPr>
      <w:t>KRID: 645240704</w:t>
    </w:r>
    <w:r w:rsidR="000D37C6">
      <w:rPr>
        <w:rFonts w:ascii="H-Helvetica Thin" w:hAnsi="H-Helvetica Thin" w:cs="Arial"/>
        <w:noProof/>
        <w:color w:val="FF0000"/>
        <w:spacing w:val="2"/>
        <w:sz w:val="16"/>
        <w:szCs w:val="16"/>
      </w:rPr>
      <w:br/>
    </w:r>
    <w:r w:rsidR="000D37C6">
      <w:rPr>
        <w:rFonts w:ascii="H-Helvetica Thin" w:hAnsi="H-Helvetica Thin" w:cs="Arial"/>
        <w:noProof/>
        <w:spacing w:val="2"/>
        <w:sz w:val="16"/>
        <w:szCs w:val="16"/>
      </w:rPr>
      <w:t xml:space="preserve">E-mail: kho@bfkh.gov.hu - </w:t>
    </w:r>
    <w:r w:rsidR="000D37C6">
      <w:rPr>
        <w:rFonts w:ascii="H-Helvetica Thin" w:hAnsi="H-Helvetica Thin" w:cs="Arial"/>
        <w:noProof/>
        <w:color w:val="000000"/>
        <w:spacing w:val="2"/>
        <w:sz w:val="16"/>
        <w:szCs w:val="16"/>
      </w:rPr>
      <w:t>Honlap: www.kormanyhivatal.hu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C6" w:rsidRDefault="000D37C6" w:rsidP="00775A65">
    <w:pPr>
      <w:jc w:val="center"/>
      <w:rPr>
        <w:rFonts w:ascii="H-Helvetica Thin" w:hAnsi="H-Helvetica Thin" w:cs="Arial"/>
        <w:b/>
        <w:noProof/>
        <w:color w:val="000000"/>
        <w:spacing w:val="2"/>
        <w:sz w:val="16"/>
        <w:szCs w:val="16"/>
      </w:rPr>
    </w:pPr>
    <w:r>
      <w:rPr>
        <w:rFonts w:ascii="H-Helvetica Thin" w:hAnsi="H-Helvetica Thin" w:cs="Arial"/>
        <w:b/>
        <w:noProof/>
        <w:color w:val="000000"/>
        <w:spacing w:val="2"/>
        <w:sz w:val="16"/>
        <w:szCs w:val="16"/>
      </w:rPr>
      <w:t>Közlekedés Hatósági Osztály</w:t>
    </w:r>
  </w:p>
  <w:p w:rsidR="000D37C6" w:rsidRDefault="00BC5888" w:rsidP="00775A65">
    <w:pPr>
      <w:jc w:val="center"/>
      <w:rPr>
        <w:rFonts w:ascii="H-Helvetica Thin" w:hAnsi="H-Helvetica Thin" w:cs="Arial"/>
        <w:sz w:val="20"/>
        <w:szCs w:val="16"/>
      </w:rPr>
    </w:pPr>
    <w:r w:rsidRPr="00BC5888">
      <w:rPr>
        <w:rFonts w:ascii="H-Helvetica Thin" w:eastAsia="Calibri" w:hAnsi="H-Helvetica Thin" w:cs="Arial"/>
        <w:noProof/>
        <w:color w:val="000000"/>
        <w:spacing w:val="2"/>
        <w:sz w:val="16"/>
        <w:szCs w:val="16"/>
      </w:rPr>
      <w:t>1124 Budapest, Németvölgyi út 37-39. – 1525 Budapest, Pf.: 39</w:t>
    </w:r>
    <w:r w:rsidR="000D37C6">
      <w:rPr>
        <w:rFonts w:ascii="H-Helvetica Thin" w:hAnsi="H-Helvetica Thin" w:cs="Arial"/>
        <w:noProof/>
        <w:color w:val="000000"/>
        <w:spacing w:val="2"/>
        <w:sz w:val="16"/>
        <w:szCs w:val="16"/>
      </w:rPr>
      <w:t xml:space="preserve">.  – </w:t>
    </w:r>
    <w:r w:rsidR="00176949">
      <w:rPr>
        <w:rFonts w:ascii="H-Helvetica Thin" w:hAnsi="H-Helvetica Thin" w:cs="Arial"/>
        <w:noProof/>
        <w:color w:val="000000"/>
        <w:spacing w:val="2"/>
        <w:sz w:val="16"/>
        <w:szCs w:val="16"/>
      </w:rPr>
      <w:t xml:space="preserve">Telefon: +36 (1) 373-1406 – </w:t>
    </w:r>
    <w:r w:rsidR="00176949">
      <w:rPr>
        <w:rFonts w:ascii="H-Helvetica Thin" w:hAnsi="H-Helvetica Thin" w:cs="Arial"/>
        <w:noProof/>
        <w:spacing w:val="2"/>
        <w:sz w:val="16"/>
        <w:szCs w:val="16"/>
      </w:rPr>
      <w:t>KRID: 645240704</w:t>
    </w:r>
    <w:r w:rsidR="000D37C6">
      <w:rPr>
        <w:rFonts w:ascii="H-Helvetica Thin" w:hAnsi="H-Helvetica Thin" w:cs="Arial"/>
        <w:noProof/>
        <w:color w:val="FF0000"/>
        <w:spacing w:val="2"/>
        <w:sz w:val="16"/>
        <w:szCs w:val="16"/>
      </w:rPr>
      <w:br/>
    </w:r>
    <w:r w:rsidR="000D37C6">
      <w:rPr>
        <w:rFonts w:ascii="H-Helvetica Thin" w:hAnsi="H-Helvetica Thin" w:cs="Arial"/>
        <w:noProof/>
        <w:spacing w:val="2"/>
        <w:sz w:val="16"/>
        <w:szCs w:val="16"/>
      </w:rPr>
      <w:t xml:space="preserve">E-mail: kho@bfkh.gov.hu - </w:t>
    </w:r>
    <w:r w:rsidR="000D37C6">
      <w:rPr>
        <w:rFonts w:ascii="H-Helvetica Thin" w:hAnsi="H-Helvetica Thin" w:cs="Arial"/>
        <w:noProof/>
        <w:color w:val="000000"/>
        <w:spacing w:val="2"/>
        <w:sz w:val="16"/>
        <w:szCs w:val="16"/>
      </w:rPr>
      <w:t>Honlap: www.kormanyhivatal.hu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90" w:rsidRDefault="004D7C90" w:rsidP="0052239D">
      <w:r>
        <w:separator/>
      </w:r>
    </w:p>
  </w:footnote>
  <w:footnote w:type="continuationSeparator" w:id="0">
    <w:p w:rsidR="004D7C90" w:rsidRDefault="004D7C90" w:rsidP="0052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7C6" w:rsidRDefault="000D37C6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835"/>
    <w:multiLevelType w:val="hybridMultilevel"/>
    <w:tmpl w:val="0242EDC0"/>
    <w:lvl w:ilvl="0" w:tplc="8B0E2148">
      <w:start w:val="1"/>
      <w:numFmt w:val="bullet"/>
      <w:lvlText w:val="-"/>
      <w:lvlJc w:val="left"/>
      <w:pPr>
        <w:ind w:left="3230" w:hanging="14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3ED01D84">
      <w:start w:val="1"/>
      <w:numFmt w:val="bullet"/>
      <w:lvlText w:val="•"/>
      <w:lvlJc w:val="left"/>
      <w:pPr>
        <w:ind w:left="4097" w:hanging="144"/>
      </w:pPr>
      <w:rPr>
        <w:rFonts w:hint="default"/>
      </w:rPr>
    </w:lvl>
    <w:lvl w:ilvl="2" w:tplc="A98C0CF6">
      <w:start w:val="1"/>
      <w:numFmt w:val="bullet"/>
      <w:lvlText w:val="•"/>
      <w:lvlJc w:val="left"/>
      <w:pPr>
        <w:ind w:left="4964" w:hanging="144"/>
      </w:pPr>
      <w:rPr>
        <w:rFonts w:hint="default"/>
      </w:rPr>
    </w:lvl>
    <w:lvl w:ilvl="3" w:tplc="85D4BF1E">
      <w:start w:val="1"/>
      <w:numFmt w:val="bullet"/>
      <w:lvlText w:val="•"/>
      <w:lvlJc w:val="left"/>
      <w:pPr>
        <w:ind w:left="5831" w:hanging="144"/>
      </w:pPr>
      <w:rPr>
        <w:rFonts w:hint="default"/>
      </w:rPr>
    </w:lvl>
    <w:lvl w:ilvl="4" w:tplc="92EA868E">
      <w:start w:val="1"/>
      <w:numFmt w:val="bullet"/>
      <w:lvlText w:val="•"/>
      <w:lvlJc w:val="left"/>
      <w:pPr>
        <w:ind w:left="6698" w:hanging="144"/>
      </w:pPr>
      <w:rPr>
        <w:rFonts w:hint="default"/>
      </w:rPr>
    </w:lvl>
    <w:lvl w:ilvl="5" w:tplc="9B045DCE">
      <w:start w:val="1"/>
      <w:numFmt w:val="bullet"/>
      <w:lvlText w:val="•"/>
      <w:lvlJc w:val="left"/>
      <w:pPr>
        <w:ind w:left="7565" w:hanging="144"/>
      </w:pPr>
      <w:rPr>
        <w:rFonts w:hint="default"/>
      </w:rPr>
    </w:lvl>
    <w:lvl w:ilvl="6" w:tplc="0E66D77A">
      <w:start w:val="1"/>
      <w:numFmt w:val="bullet"/>
      <w:lvlText w:val="•"/>
      <w:lvlJc w:val="left"/>
      <w:pPr>
        <w:ind w:left="8431" w:hanging="144"/>
      </w:pPr>
      <w:rPr>
        <w:rFonts w:hint="default"/>
      </w:rPr>
    </w:lvl>
    <w:lvl w:ilvl="7" w:tplc="04966F9C">
      <w:start w:val="1"/>
      <w:numFmt w:val="bullet"/>
      <w:lvlText w:val="•"/>
      <w:lvlJc w:val="left"/>
      <w:pPr>
        <w:ind w:left="9298" w:hanging="144"/>
      </w:pPr>
      <w:rPr>
        <w:rFonts w:hint="default"/>
      </w:rPr>
    </w:lvl>
    <w:lvl w:ilvl="8" w:tplc="28E08420">
      <w:start w:val="1"/>
      <w:numFmt w:val="bullet"/>
      <w:lvlText w:val="•"/>
      <w:lvlJc w:val="left"/>
      <w:pPr>
        <w:ind w:left="10165" w:hanging="144"/>
      </w:pPr>
      <w:rPr>
        <w:rFonts w:hint="default"/>
      </w:rPr>
    </w:lvl>
  </w:abstractNum>
  <w:abstractNum w:abstractNumId="1">
    <w:nsid w:val="18C03225"/>
    <w:multiLevelType w:val="hybridMultilevel"/>
    <w:tmpl w:val="E4AC4066"/>
    <w:lvl w:ilvl="0" w:tplc="FE6034F4">
      <w:start w:val="1"/>
      <w:numFmt w:val="lowerLetter"/>
      <w:lvlText w:val="%1)"/>
      <w:lvlJc w:val="left"/>
      <w:pPr>
        <w:ind w:left="1375" w:hanging="246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CB505FA8">
      <w:start w:val="1"/>
      <w:numFmt w:val="bullet"/>
      <w:lvlText w:val="•"/>
      <w:lvlJc w:val="left"/>
      <w:pPr>
        <w:ind w:left="2428" w:hanging="246"/>
      </w:pPr>
      <w:rPr>
        <w:rFonts w:hint="default"/>
      </w:rPr>
    </w:lvl>
    <w:lvl w:ilvl="2" w:tplc="0A98CCD4">
      <w:start w:val="1"/>
      <w:numFmt w:val="bullet"/>
      <w:lvlText w:val="•"/>
      <w:lvlJc w:val="left"/>
      <w:pPr>
        <w:ind w:left="3480" w:hanging="246"/>
      </w:pPr>
      <w:rPr>
        <w:rFonts w:hint="default"/>
      </w:rPr>
    </w:lvl>
    <w:lvl w:ilvl="3" w:tplc="6CF459C0">
      <w:start w:val="1"/>
      <w:numFmt w:val="bullet"/>
      <w:lvlText w:val="•"/>
      <w:lvlJc w:val="left"/>
      <w:pPr>
        <w:ind w:left="4532" w:hanging="246"/>
      </w:pPr>
      <w:rPr>
        <w:rFonts w:hint="default"/>
      </w:rPr>
    </w:lvl>
    <w:lvl w:ilvl="4" w:tplc="825463D2">
      <w:start w:val="1"/>
      <w:numFmt w:val="bullet"/>
      <w:lvlText w:val="•"/>
      <w:lvlJc w:val="left"/>
      <w:pPr>
        <w:ind w:left="5585" w:hanging="246"/>
      </w:pPr>
      <w:rPr>
        <w:rFonts w:hint="default"/>
      </w:rPr>
    </w:lvl>
    <w:lvl w:ilvl="5" w:tplc="F500AFC2">
      <w:start w:val="1"/>
      <w:numFmt w:val="bullet"/>
      <w:lvlText w:val="•"/>
      <w:lvlJc w:val="left"/>
      <w:pPr>
        <w:ind w:left="6637" w:hanging="246"/>
      </w:pPr>
      <w:rPr>
        <w:rFonts w:hint="default"/>
      </w:rPr>
    </w:lvl>
    <w:lvl w:ilvl="6" w:tplc="28C8C866">
      <w:start w:val="1"/>
      <w:numFmt w:val="bullet"/>
      <w:lvlText w:val="•"/>
      <w:lvlJc w:val="left"/>
      <w:pPr>
        <w:ind w:left="7689" w:hanging="246"/>
      </w:pPr>
      <w:rPr>
        <w:rFonts w:hint="default"/>
      </w:rPr>
    </w:lvl>
    <w:lvl w:ilvl="7" w:tplc="94E0D60E">
      <w:start w:val="1"/>
      <w:numFmt w:val="bullet"/>
      <w:lvlText w:val="•"/>
      <w:lvlJc w:val="left"/>
      <w:pPr>
        <w:ind w:left="8742" w:hanging="246"/>
      </w:pPr>
      <w:rPr>
        <w:rFonts w:hint="default"/>
      </w:rPr>
    </w:lvl>
    <w:lvl w:ilvl="8" w:tplc="71729C1C">
      <w:start w:val="1"/>
      <w:numFmt w:val="bullet"/>
      <w:lvlText w:val="•"/>
      <w:lvlJc w:val="left"/>
      <w:pPr>
        <w:ind w:left="9794" w:hanging="246"/>
      </w:pPr>
      <w:rPr>
        <w:rFonts w:hint="default"/>
      </w:rPr>
    </w:lvl>
  </w:abstractNum>
  <w:abstractNum w:abstractNumId="2">
    <w:nsid w:val="2D5B3675"/>
    <w:multiLevelType w:val="hybridMultilevel"/>
    <w:tmpl w:val="C0ECA8FA"/>
    <w:lvl w:ilvl="0" w:tplc="14A2D8F2">
      <w:start w:val="1"/>
      <w:numFmt w:val="bullet"/>
      <w:lvlText w:val="-"/>
      <w:lvlJc w:val="left"/>
      <w:pPr>
        <w:ind w:left="2592" w:hanging="14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542C6EB6">
      <w:start w:val="1"/>
      <w:numFmt w:val="bullet"/>
      <w:lvlText w:val="-"/>
      <w:lvlJc w:val="left"/>
      <w:pPr>
        <w:ind w:left="3828" w:hanging="14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2" w:tplc="A718E36A">
      <w:start w:val="1"/>
      <w:numFmt w:val="bullet"/>
      <w:lvlText w:val="•"/>
      <w:lvlJc w:val="left"/>
      <w:pPr>
        <w:ind w:left="3828" w:hanging="147"/>
      </w:pPr>
      <w:rPr>
        <w:rFonts w:hint="default"/>
      </w:rPr>
    </w:lvl>
    <w:lvl w:ilvl="3" w:tplc="F5568F14">
      <w:start w:val="1"/>
      <w:numFmt w:val="bullet"/>
      <w:lvlText w:val="•"/>
      <w:lvlJc w:val="left"/>
      <w:pPr>
        <w:ind w:left="4890" w:hanging="147"/>
      </w:pPr>
      <w:rPr>
        <w:rFonts w:hint="default"/>
      </w:rPr>
    </w:lvl>
    <w:lvl w:ilvl="4" w:tplc="82A4645E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CB5AD95E">
      <w:start w:val="1"/>
      <w:numFmt w:val="bullet"/>
      <w:lvlText w:val="•"/>
      <w:lvlJc w:val="left"/>
      <w:pPr>
        <w:ind w:left="7014" w:hanging="147"/>
      </w:pPr>
      <w:rPr>
        <w:rFonts w:hint="default"/>
      </w:rPr>
    </w:lvl>
    <w:lvl w:ilvl="6" w:tplc="A4F2817E">
      <w:start w:val="1"/>
      <w:numFmt w:val="bullet"/>
      <w:lvlText w:val="•"/>
      <w:lvlJc w:val="left"/>
      <w:pPr>
        <w:ind w:left="8077" w:hanging="147"/>
      </w:pPr>
      <w:rPr>
        <w:rFonts w:hint="default"/>
      </w:rPr>
    </w:lvl>
    <w:lvl w:ilvl="7" w:tplc="6138367A">
      <w:start w:val="1"/>
      <w:numFmt w:val="bullet"/>
      <w:lvlText w:val="•"/>
      <w:lvlJc w:val="left"/>
      <w:pPr>
        <w:ind w:left="9139" w:hanging="147"/>
      </w:pPr>
      <w:rPr>
        <w:rFonts w:hint="default"/>
      </w:rPr>
    </w:lvl>
    <w:lvl w:ilvl="8" w:tplc="68E8F31C">
      <w:start w:val="1"/>
      <w:numFmt w:val="bullet"/>
      <w:lvlText w:val="•"/>
      <w:lvlJc w:val="left"/>
      <w:pPr>
        <w:ind w:left="10201" w:hanging="147"/>
      </w:pPr>
      <w:rPr>
        <w:rFonts w:hint="default"/>
      </w:rPr>
    </w:lvl>
  </w:abstractNum>
  <w:abstractNum w:abstractNumId="3">
    <w:nsid w:val="378478AF"/>
    <w:multiLevelType w:val="hybridMultilevel"/>
    <w:tmpl w:val="6C186200"/>
    <w:lvl w:ilvl="0" w:tplc="8B0E2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59DD"/>
    <w:multiLevelType w:val="hybridMultilevel"/>
    <w:tmpl w:val="8174B13E"/>
    <w:lvl w:ilvl="0" w:tplc="27A68036">
      <w:start w:val="1"/>
      <w:numFmt w:val="decimal"/>
      <w:lvlText w:val="%1."/>
      <w:lvlJc w:val="left"/>
      <w:pPr>
        <w:ind w:left="282" w:hanging="180"/>
      </w:pPr>
      <w:rPr>
        <w:rFonts w:ascii="Times New Roman" w:eastAsia="Times New Roman" w:hAnsi="Times New Roman" w:hint="default"/>
        <w:b/>
        <w:bCs/>
        <w:w w:val="97"/>
        <w:sz w:val="24"/>
        <w:szCs w:val="24"/>
      </w:rPr>
    </w:lvl>
    <w:lvl w:ilvl="1" w:tplc="F85EB11E">
      <w:start w:val="1"/>
      <w:numFmt w:val="bullet"/>
      <w:lvlText w:val="•"/>
      <w:lvlJc w:val="left"/>
      <w:pPr>
        <w:ind w:left="1270" w:hanging="180"/>
      </w:pPr>
      <w:rPr>
        <w:rFonts w:hint="default"/>
      </w:rPr>
    </w:lvl>
    <w:lvl w:ilvl="2" w:tplc="6F568FA8">
      <w:start w:val="1"/>
      <w:numFmt w:val="bullet"/>
      <w:lvlText w:val="•"/>
      <w:lvlJc w:val="left"/>
      <w:pPr>
        <w:ind w:left="2257" w:hanging="180"/>
      </w:pPr>
      <w:rPr>
        <w:rFonts w:hint="default"/>
      </w:rPr>
    </w:lvl>
    <w:lvl w:ilvl="3" w:tplc="A3EAF05A">
      <w:start w:val="1"/>
      <w:numFmt w:val="bullet"/>
      <w:lvlText w:val="•"/>
      <w:lvlJc w:val="left"/>
      <w:pPr>
        <w:ind w:left="3245" w:hanging="180"/>
      </w:pPr>
      <w:rPr>
        <w:rFonts w:hint="default"/>
      </w:rPr>
    </w:lvl>
    <w:lvl w:ilvl="4" w:tplc="45427B1E">
      <w:start w:val="1"/>
      <w:numFmt w:val="bullet"/>
      <w:lvlText w:val="•"/>
      <w:lvlJc w:val="left"/>
      <w:pPr>
        <w:ind w:left="4233" w:hanging="180"/>
      </w:pPr>
      <w:rPr>
        <w:rFonts w:hint="default"/>
      </w:rPr>
    </w:lvl>
    <w:lvl w:ilvl="5" w:tplc="B7E4479C">
      <w:start w:val="1"/>
      <w:numFmt w:val="bullet"/>
      <w:lvlText w:val="•"/>
      <w:lvlJc w:val="left"/>
      <w:pPr>
        <w:ind w:left="5220" w:hanging="180"/>
      </w:pPr>
      <w:rPr>
        <w:rFonts w:hint="default"/>
      </w:rPr>
    </w:lvl>
    <w:lvl w:ilvl="6" w:tplc="8E18D5C4">
      <w:start w:val="1"/>
      <w:numFmt w:val="bullet"/>
      <w:lvlText w:val="•"/>
      <w:lvlJc w:val="left"/>
      <w:pPr>
        <w:ind w:left="6208" w:hanging="180"/>
      </w:pPr>
      <w:rPr>
        <w:rFonts w:hint="default"/>
      </w:rPr>
    </w:lvl>
    <w:lvl w:ilvl="7" w:tplc="5FD6F314">
      <w:start w:val="1"/>
      <w:numFmt w:val="bullet"/>
      <w:lvlText w:val="•"/>
      <w:lvlJc w:val="left"/>
      <w:pPr>
        <w:ind w:left="7196" w:hanging="180"/>
      </w:pPr>
      <w:rPr>
        <w:rFonts w:hint="default"/>
      </w:rPr>
    </w:lvl>
    <w:lvl w:ilvl="8" w:tplc="F63AB7E8">
      <w:start w:val="1"/>
      <w:numFmt w:val="bullet"/>
      <w:lvlText w:val="•"/>
      <w:lvlJc w:val="left"/>
      <w:pPr>
        <w:ind w:left="8183" w:hanging="180"/>
      </w:pPr>
      <w:rPr>
        <w:rFonts w:hint="default"/>
      </w:rPr>
    </w:lvl>
  </w:abstractNum>
  <w:abstractNum w:abstractNumId="5">
    <w:nsid w:val="450811D6"/>
    <w:multiLevelType w:val="hybridMultilevel"/>
    <w:tmpl w:val="028617D0"/>
    <w:lvl w:ilvl="0" w:tplc="FE18A3FE">
      <w:start w:val="1"/>
      <w:numFmt w:val="bullet"/>
      <w:lvlText w:val="-"/>
      <w:lvlJc w:val="left"/>
      <w:pPr>
        <w:ind w:left="239" w:hanging="13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D1DA3C66">
      <w:start w:val="1"/>
      <w:numFmt w:val="bullet"/>
      <w:lvlText w:val="•"/>
      <w:lvlJc w:val="left"/>
      <w:pPr>
        <w:ind w:left="1231" w:hanging="137"/>
      </w:pPr>
      <w:rPr>
        <w:rFonts w:hint="default"/>
      </w:rPr>
    </w:lvl>
    <w:lvl w:ilvl="2" w:tplc="93EE9FB0">
      <w:start w:val="1"/>
      <w:numFmt w:val="bullet"/>
      <w:lvlText w:val="•"/>
      <w:lvlJc w:val="left"/>
      <w:pPr>
        <w:ind w:left="2223" w:hanging="137"/>
      </w:pPr>
      <w:rPr>
        <w:rFonts w:hint="default"/>
      </w:rPr>
    </w:lvl>
    <w:lvl w:ilvl="3" w:tplc="915885AE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FCFE2BE0">
      <w:start w:val="1"/>
      <w:numFmt w:val="bullet"/>
      <w:lvlText w:val="•"/>
      <w:lvlJc w:val="left"/>
      <w:pPr>
        <w:ind w:left="4207" w:hanging="137"/>
      </w:pPr>
      <w:rPr>
        <w:rFonts w:hint="default"/>
      </w:rPr>
    </w:lvl>
    <w:lvl w:ilvl="5" w:tplc="A40CEAE0">
      <w:start w:val="1"/>
      <w:numFmt w:val="bullet"/>
      <w:lvlText w:val="•"/>
      <w:lvlJc w:val="left"/>
      <w:pPr>
        <w:ind w:left="5199" w:hanging="137"/>
      </w:pPr>
      <w:rPr>
        <w:rFonts w:hint="default"/>
      </w:rPr>
    </w:lvl>
    <w:lvl w:ilvl="6" w:tplc="214CDA70">
      <w:start w:val="1"/>
      <w:numFmt w:val="bullet"/>
      <w:lvlText w:val="•"/>
      <w:lvlJc w:val="left"/>
      <w:pPr>
        <w:ind w:left="6191" w:hanging="137"/>
      </w:pPr>
      <w:rPr>
        <w:rFonts w:hint="default"/>
      </w:rPr>
    </w:lvl>
    <w:lvl w:ilvl="7" w:tplc="77D8FE70">
      <w:start w:val="1"/>
      <w:numFmt w:val="bullet"/>
      <w:lvlText w:val="•"/>
      <w:lvlJc w:val="left"/>
      <w:pPr>
        <w:ind w:left="7183" w:hanging="137"/>
      </w:pPr>
      <w:rPr>
        <w:rFonts w:hint="default"/>
      </w:rPr>
    </w:lvl>
    <w:lvl w:ilvl="8" w:tplc="B854DF84">
      <w:start w:val="1"/>
      <w:numFmt w:val="bullet"/>
      <w:lvlText w:val="•"/>
      <w:lvlJc w:val="left"/>
      <w:pPr>
        <w:ind w:left="8175" w:hanging="137"/>
      </w:pPr>
      <w:rPr>
        <w:rFonts w:hint="default"/>
      </w:rPr>
    </w:lvl>
  </w:abstractNum>
  <w:abstractNum w:abstractNumId="6">
    <w:nsid w:val="517B246C"/>
    <w:multiLevelType w:val="hybridMultilevel"/>
    <w:tmpl w:val="F34AEB7C"/>
    <w:lvl w:ilvl="0" w:tplc="956A772E">
      <w:start w:val="1"/>
      <w:numFmt w:val="lowerLetter"/>
      <w:lvlText w:val="%1)"/>
      <w:lvlJc w:val="left"/>
      <w:pPr>
        <w:ind w:left="810" w:hanging="348"/>
        <w:jc w:val="right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80F485E6">
      <w:start w:val="1"/>
      <w:numFmt w:val="bullet"/>
      <w:lvlText w:val="•"/>
      <w:lvlJc w:val="left"/>
      <w:pPr>
        <w:ind w:left="1745" w:hanging="348"/>
      </w:pPr>
      <w:rPr>
        <w:rFonts w:hint="default"/>
      </w:rPr>
    </w:lvl>
    <w:lvl w:ilvl="2" w:tplc="2E4A5700">
      <w:start w:val="1"/>
      <w:numFmt w:val="bullet"/>
      <w:lvlText w:val="•"/>
      <w:lvlJc w:val="left"/>
      <w:pPr>
        <w:ind w:left="2680" w:hanging="348"/>
      </w:pPr>
      <w:rPr>
        <w:rFonts w:hint="default"/>
      </w:rPr>
    </w:lvl>
    <w:lvl w:ilvl="3" w:tplc="F3F49216">
      <w:start w:val="1"/>
      <w:numFmt w:val="bullet"/>
      <w:lvlText w:val="•"/>
      <w:lvlJc w:val="left"/>
      <w:pPr>
        <w:ind w:left="3615" w:hanging="348"/>
      </w:pPr>
      <w:rPr>
        <w:rFonts w:hint="default"/>
      </w:rPr>
    </w:lvl>
    <w:lvl w:ilvl="4" w:tplc="CCF46C52">
      <w:start w:val="1"/>
      <w:numFmt w:val="bullet"/>
      <w:lvlText w:val="•"/>
      <w:lvlJc w:val="left"/>
      <w:pPr>
        <w:ind w:left="4550" w:hanging="348"/>
      </w:pPr>
      <w:rPr>
        <w:rFonts w:hint="default"/>
      </w:rPr>
    </w:lvl>
    <w:lvl w:ilvl="5" w:tplc="F9A01DCA">
      <w:start w:val="1"/>
      <w:numFmt w:val="bullet"/>
      <w:lvlText w:val="•"/>
      <w:lvlJc w:val="left"/>
      <w:pPr>
        <w:ind w:left="5485" w:hanging="348"/>
      </w:pPr>
      <w:rPr>
        <w:rFonts w:hint="default"/>
      </w:rPr>
    </w:lvl>
    <w:lvl w:ilvl="6" w:tplc="1E3E815E">
      <w:start w:val="1"/>
      <w:numFmt w:val="bullet"/>
      <w:lvlText w:val="•"/>
      <w:lvlJc w:val="left"/>
      <w:pPr>
        <w:ind w:left="6419" w:hanging="348"/>
      </w:pPr>
      <w:rPr>
        <w:rFonts w:hint="default"/>
      </w:rPr>
    </w:lvl>
    <w:lvl w:ilvl="7" w:tplc="9502DBF6">
      <w:start w:val="1"/>
      <w:numFmt w:val="bullet"/>
      <w:lvlText w:val="•"/>
      <w:lvlJc w:val="left"/>
      <w:pPr>
        <w:ind w:left="7354" w:hanging="348"/>
      </w:pPr>
      <w:rPr>
        <w:rFonts w:hint="default"/>
      </w:rPr>
    </w:lvl>
    <w:lvl w:ilvl="8" w:tplc="1174D5B8">
      <w:start w:val="1"/>
      <w:numFmt w:val="bullet"/>
      <w:lvlText w:val="•"/>
      <w:lvlJc w:val="left"/>
      <w:pPr>
        <w:ind w:left="8289" w:hanging="348"/>
      </w:pPr>
      <w:rPr>
        <w:rFonts w:hint="default"/>
      </w:rPr>
    </w:lvl>
  </w:abstractNum>
  <w:abstractNum w:abstractNumId="7">
    <w:nsid w:val="520D0BC8"/>
    <w:multiLevelType w:val="hybridMultilevel"/>
    <w:tmpl w:val="59C44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22C23"/>
    <w:multiLevelType w:val="hybridMultilevel"/>
    <w:tmpl w:val="DFA08C46"/>
    <w:lvl w:ilvl="0" w:tplc="FE18A3FE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64352481"/>
    <w:multiLevelType w:val="hybridMultilevel"/>
    <w:tmpl w:val="614C02AA"/>
    <w:lvl w:ilvl="0" w:tplc="A55E72EA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hint="default"/>
        <w:i/>
        <w:w w:val="97"/>
        <w:sz w:val="24"/>
        <w:szCs w:val="24"/>
      </w:rPr>
    </w:lvl>
    <w:lvl w:ilvl="1" w:tplc="D7685E80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C1AC85C0">
      <w:start w:val="1"/>
      <w:numFmt w:val="bullet"/>
      <w:lvlText w:val="•"/>
      <w:lvlJc w:val="left"/>
      <w:pPr>
        <w:ind w:left="2690" w:hanging="360"/>
      </w:pPr>
      <w:rPr>
        <w:rFonts w:hint="default"/>
      </w:rPr>
    </w:lvl>
    <w:lvl w:ilvl="3" w:tplc="9104F366">
      <w:start w:val="1"/>
      <w:numFmt w:val="bullet"/>
      <w:lvlText w:val="•"/>
      <w:lvlJc w:val="left"/>
      <w:pPr>
        <w:ind w:left="3623" w:hanging="360"/>
      </w:pPr>
      <w:rPr>
        <w:rFonts w:hint="default"/>
      </w:rPr>
    </w:lvl>
    <w:lvl w:ilvl="4" w:tplc="43381E3A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FCF02366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5232A5B0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7" w:tplc="03FE87EA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B8A89250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2239D"/>
    <w:rsid w:val="00012DB9"/>
    <w:rsid w:val="00013731"/>
    <w:rsid w:val="00014311"/>
    <w:rsid w:val="00015597"/>
    <w:rsid w:val="00022418"/>
    <w:rsid w:val="00024B5A"/>
    <w:rsid w:val="00031BAE"/>
    <w:rsid w:val="00033D5E"/>
    <w:rsid w:val="00037D46"/>
    <w:rsid w:val="00037E87"/>
    <w:rsid w:val="00045AA8"/>
    <w:rsid w:val="0006133F"/>
    <w:rsid w:val="00063551"/>
    <w:rsid w:val="00063B23"/>
    <w:rsid w:val="0007147F"/>
    <w:rsid w:val="00097E4E"/>
    <w:rsid w:val="000A2C30"/>
    <w:rsid w:val="000A4776"/>
    <w:rsid w:val="000B3358"/>
    <w:rsid w:val="000B38FD"/>
    <w:rsid w:val="000B7213"/>
    <w:rsid w:val="000C0366"/>
    <w:rsid w:val="000C1399"/>
    <w:rsid w:val="000D1F00"/>
    <w:rsid w:val="000D37C6"/>
    <w:rsid w:val="00113A27"/>
    <w:rsid w:val="00122697"/>
    <w:rsid w:val="0012301D"/>
    <w:rsid w:val="001247AB"/>
    <w:rsid w:val="00147D3A"/>
    <w:rsid w:val="0015648C"/>
    <w:rsid w:val="00165E55"/>
    <w:rsid w:val="00166553"/>
    <w:rsid w:val="00170D32"/>
    <w:rsid w:val="00171AE0"/>
    <w:rsid w:val="00176949"/>
    <w:rsid w:val="00187A8D"/>
    <w:rsid w:val="001A307B"/>
    <w:rsid w:val="001A4F2C"/>
    <w:rsid w:val="001A69CF"/>
    <w:rsid w:val="001B4F57"/>
    <w:rsid w:val="001B6DB8"/>
    <w:rsid w:val="001C3592"/>
    <w:rsid w:val="001C5B7B"/>
    <w:rsid w:val="001C7FB3"/>
    <w:rsid w:val="001D3B73"/>
    <w:rsid w:val="001D42C0"/>
    <w:rsid w:val="001D4B3A"/>
    <w:rsid w:val="001D5FF4"/>
    <w:rsid w:val="001E432E"/>
    <w:rsid w:val="001F17F0"/>
    <w:rsid w:val="002014B0"/>
    <w:rsid w:val="00201B75"/>
    <w:rsid w:val="00203469"/>
    <w:rsid w:val="00204488"/>
    <w:rsid w:val="00211C03"/>
    <w:rsid w:val="00214080"/>
    <w:rsid w:val="0022764F"/>
    <w:rsid w:val="00232061"/>
    <w:rsid w:val="00236438"/>
    <w:rsid w:val="002477B9"/>
    <w:rsid w:val="002514C9"/>
    <w:rsid w:val="00256D26"/>
    <w:rsid w:val="0027126E"/>
    <w:rsid w:val="00271A56"/>
    <w:rsid w:val="00280C90"/>
    <w:rsid w:val="002947D2"/>
    <w:rsid w:val="00294816"/>
    <w:rsid w:val="002A677B"/>
    <w:rsid w:val="002B0E10"/>
    <w:rsid w:val="002C08E6"/>
    <w:rsid w:val="002D68DD"/>
    <w:rsid w:val="00300421"/>
    <w:rsid w:val="003021D8"/>
    <w:rsid w:val="003026A5"/>
    <w:rsid w:val="00302A70"/>
    <w:rsid w:val="00302D94"/>
    <w:rsid w:val="003032C3"/>
    <w:rsid w:val="00310E80"/>
    <w:rsid w:val="00315727"/>
    <w:rsid w:val="00316ED8"/>
    <w:rsid w:val="00317C82"/>
    <w:rsid w:val="003342A5"/>
    <w:rsid w:val="00364875"/>
    <w:rsid w:val="00380BDD"/>
    <w:rsid w:val="0038191E"/>
    <w:rsid w:val="00383B3C"/>
    <w:rsid w:val="00392AF0"/>
    <w:rsid w:val="003A1C45"/>
    <w:rsid w:val="003A3D85"/>
    <w:rsid w:val="003A6CA5"/>
    <w:rsid w:val="003B2CE6"/>
    <w:rsid w:val="003B300F"/>
    <w:rsid w:val="003B6245"/>
    <w:rsid w:val="003D0CB3"/>
    <w:rsid w:val="003D5243"/>
    <w:rsid w:val="003F4192"/>
    <w:rsid w:val="004076D2"/>
    <w:rsid w:val="004132A7"/>
    <w:rsid w:val="00446084"/>
    <w:rsid w:val="00450460"/>
    <w:rsid w:val="00450E68"/>
    <w:rsid w:val="004547D6"/>
    <w:rsid w:val="00486BC6"/>
    <w:rsid w:val="004946A3"/>
    <w:rsid w:val="004A2342"/>
    <w:rsid w:val="004A6FCC"/>
    <w:rsid w:val="004B2168"/>
    <w:rsid w:val="004B6B0A"/>
    <w:rsid w:val="004C612A"/>
    <w:rsid w:val="004C68CC"/>
    <w:rsid w:val="004D2B02"/>
    <w:rsid w:val="004D2E0F"/>
    <w:rsid w:val="004D7C90"/>
    <w:rsid w:val="004E0322"/>
    <w:rsid w:val="004E0DCE"/>
    <w:rsid w:val="004F3120"/>
    <w:rsid w:val="004F5CE1"/>
    <w:rsid w:val="0050081E"/>
    <w:rsid w:val="005010AF"/>
    <w:rsid w:val="00506C3C"/>
    <w:rsid w:val="005136DC"/>
    <w:rsid w:val="0051422A"/>
    <w:rsid w:val="00520ECB"/>
    <w:rsid w:val="0052239D"/>
    <w:rsid w:val="00522570"/>
    <w:rsid w:val="00525881"/>
    <w:rsid w:val="00525FC9"/>
    <w:rsid w:val="00526199"/>
    <w:rsid w:val="00531AD6"/>
    <w:rsid w:val="00532555"/>
    <w:rsid w:val="0054355C"/>
    <w:rsid w:val="00551B29"/>
    <w:rsid w:val="005547D1"/>
    <w:rsid w:val="00554E79"/>
    <w:rsid w:val="005602C3"/>
    <w:rsid w:val="00561CF5"/>
    <w:rsid w:val="00572108"/>
    <w:rsid w:val="005721E9"/>
    <w:rsid w:val="00576348"/>
    <w:rsid w:val="00577F08"/>
    <w:rsid w:val="00583CD2"/>
    <w:rsid w:val="00591064"/>
    <w:rsid w:val="00597A48"/>
    <w:rsid w:val="005B14C1"/>
    <w:rsid w:val="005D0510"/>
    <w:rsid w:val="005D220F"/>
    <w:rsid w:val="005E3555"/>
    <w:rsid w:val="005E6D24"/>
    <w:rsid w:val="00601CEA"/>
    <w:rsid w:val="00622968"/>
    <w:rsid w:val="00626B2D"/>
    <w:rsid w:val="00632165"/>
    <w:rsid w:val="00634941"/>
    <w:rsid w:val="00637263"/>
    <w:rsid w:val="00642E85"/>
    <w:rsid w:val="00646B16"/>
    <w:rsid w:val="00656FF2"/>
    <w:rsid w:val="006574A7"/>
    <w:rsid w:val="00663276"/>
    <w:rsid w:val="00672813"/>
    <w:rsid w:val="006747DB"/>
    <w:rsid w:val="006A32CD"/>
    <w:rsid w:val="006A3CCC"/>
    <w:rsid w:val="006A3ECE"/>
    <w:rsid w:val="006A4CD1"/>
    <w:rsid w:val="006B1A82"/>
    <w:rsid w:val="006B206F"/>
    <w:rsid w:val="006B3C61"/>
    <w:rsid w:val="006C4675"/>
    <w:rsid w:val="006C59C0"/>
    <w:rsid w:val="006D31BA"/>
    <w:rsid w:val="006E6F9D"/>
    <w:rsid w:val="006E784C"/>
    <w:rsid w:val="006F4DC2"/>
    <w:rsid w:val="006F7759"/>
    <w:rsid w:val="00712217"/>
    <w:rsid w:val="00715933"/>
    <w:rsid w:val="00716177"/>
    <w:rsid w:val="00723FA6"/>
    <w:rsid w:val="0073292D"/>
    <w:rsid w:val="00735D96"/>
    <w:rsid w:val="00740162"/>
    <w:rsid w:val="00746345"/>
    <w:rsid w:val="007507C8"/>
    <w:rsid w:val="007579D1"/>
    <w:rsid w:val="00764C08"/>
    <w:rsid w:val="00765194"/>
    <w:rsid w:val="00766381"/>
    <w:rsid w:val="00775A65"/>
    <w:rsid w:val="007A0BBB"/>
    <w:rsid w:val="007A586C"/>
    <w:rsid w:val="007B1305"/>
    <w:rsid w:val="007D7F7F"/>
    <w:rsid w:val="007E1E25"/>
    <w:rsid w:val="007F50EA"/>
    <w:rsid w:val="007F526F"/>
    <w:rsid w:val="007F549D"/>
    <w:rsid w:val="008118E9"/>
    <w:rsid w:val="00812BF2"/>
    <w:rsid w:val="00826A66"/>
    <w:rsid w:val="0083726A"/>
    <w:rsid w:val="008414E0"/>
    <w:rsid w:val="00842220"/>
    <w:rsid w:val="00864C22"/>
    <w:rsid w:val="00872A53"/>
    <w:rsid w:val="008A130A"/>
    <w:rsid w:val="008A1E35"/>
    <w:rsid w:val="008A1FE0"/>
    <w:rsid w:val="008A7651"/>
    <w:rsid w:val="008B05B2"/>
    <w:rsid w:val="008B26DF"/>
    <w:rsid w:val="008B7526"/>
    <w:rsid w:val="008C3805"/>
    <w:rsid w:val="008D0BD0"/>
    <w:rsid w:val="008D6974"/>
    <w:rsid w:val="008E395F"/>
    <w:rsid w:val="009048A8"/>
    <w:rsid w:val="00907492"/>
    <w:rsid w:val="00926067"/>
    <w:rsid w:val="00926C51"/>
    <w:rsid w:val="00930AAE"/>
    <w:rsid w:val="00943796"/>
    <w:rsid w:val="00945CA7"/>
    <w:rsid w:val="00960881"/>
    <w:rsid w:val="00967B86"/>
    <w:rsid w:val="00977F85"/>
    <w:rsid w:val="00980CAC"/>
    <w:rsid w:val="0098591F"/>
    <w:rsid w:val="00986928"/>
    <w:rsid w:val="00990F38"/>
    <w:rsid w:val="00992702"/>
    <w:rsid w:val="009C0B06"/>
    <w:rsid w:val="009D3AD5"/>
    <w:rsid w:val="009E3861"/>
    <w:rsid w:val="009E5731"/>
    <w:rsid w:val="00A115B6"/>
    <w:rsid w:val="00A23E0D"/>
    <w:rsid w:val="00A440DB"/>
    <w:rsid w:val="00A51401"/>
    <w:rsid w:val="00A617B8"/>
    <w:rsid w:val="00A632B5"/>
    <w:rsid w:val="00A7156B"/>
    <w:rsid w:val="00A748A8"/>
    <w:rsid w:val="00A768E9"/>
    <w:rsid w:val="00A91501"/>
    <w:rsid w:val="00A9200B"/>
    <w:rsid w:val="00A96BF1"/>
    <w:rsid w:val="00A970DF"/>
    <w:rsid w:val="00AA567E"/>
    <w:rsid w:val="00AA73FC"/>
    <w:rsid w:val="00AB1045"/>
    <w:rsid w:val="00AB4375"/>
    <w:rsid w:val="00AC0838"/>
    <w:rsid w:val="00AC426F"/>
    <w:rsid w:val="00AE78F1"/>
    <w:rsid w:val="00AF0D06"/>
    <w:rsid w:val="00AF407E"/>
    <w:rsid w:val="00B00348"/>
    <w:rsid w:val="00B026A1"/>
    <w:rsid w:val="00B03768"/>
    <w:rsid w:val="00B124E6"/>
    <w:rsid w:val="00B16CBD"/>
    <w:rsid w:val="00B211D1"/>
    <w:rsid w:val="00B238F3"/>
    <w:rsid w:val="00B264CE"/>
    <w:rsid w:val="00B316C1"/>
    <w:rsid w:val="00B316DC"/>
    <w:rsid w:val="00B31788"/>
    <w:rsid w:val="00B416AB"/>
    <w:rsid w:val="00B4255E"/>
    <w:rsid w:val="00B51623"/>
    <w:rsid w:val="00B53A5D"/>
    <w:rsid w:val="00B566AA"/>
    <w:rsid w:val="00B56DF9"/>
    <w:rsid w:val="00B611C7"/>
    <w:rsid w:val="00B641C5"/>
    <w:rsid w:val="00B77A99"/>
    <w:rsid w:val="00B8561C"/>
    <w:rsid w:val="00B90CB5"/>
    <w:rsid w:val="00B92F14"/>
    <w:rsid w:val="00B9361C"/>
    <w:rsid w:val="00B97479"/>
    <w:rsid w:val="00BB01AB"/>
    <w:rsid w:val="00BB3143"/>
    <w:rsid w:val="00BB70A5"/>
    <w:rsid w:val="00BC5888"/>
    <w:rsid w:val="00BF0F87"/>
    <w:rsid w:val="00C02417"/>
    <w:rsid w:val="00C052F7"/>
    <w:rsid w:val="00C10A2A"/>
    <w:rsid w:val="00C11033"/>
    <w:rsid w:val="00C21653"/>
    <w:rsid w:val="00C223C9"/>
    <w:rsid w:val="00C25B4A"/>
    <w:rsid w:val="00C30BB7"/>
    <w:rsid w:val="00C337C2"/>
    <w:rsid w:val="00C35609"/>
    <w:rsid w:val="00C40509"/>
    <w:rsid w:val="00C40725"/>
    <w:rsid w:val="00C5047C"/>
    <w:rsid w:val="00C510A0"/>
    <w:rsid w:val="00C522D7"/>
    <w:rsid w:val="00C603ED"/>
    <w:rsid w:val="00C610CF"/>
    <w:rsid w:val="00C64CCA"/>
    <w:rsid w:val="00C6671D"/>
    <w:rsid w:val="00C67E13"/>
    <w:rsid w:val="00C85798"/>
    <w:rsid w:val="00C86E6A"/>
    <w:rsid w:val="00C92352"/>
    <w:rsid w:val="00CA5524"/>
    <w:rsid w:val="00CB7C5F"/>
    <w:rsid w:val="00CC03E9"/>
    <w:rsid w:val="00CD5B2A"/>
    <w:rsid w:val="00CE2487"/>
    <w:rsid w:val="00CF13B5"/>
    <w:rsid w:val="00CF28D5"/>
    <w:rsid w:val="00D07C76"/>
    <w:rsid w:val="00D12DD8"/>
    <w:rsid w:val="00D17F20"/>
    <w:rsid w:val="00D206BF"/>
    <w:rsid w:val="00D6410F"/>
    <w:rsid w:val="00D807CE"/>
    <w:rsid w:val="00D91CDC"/>
    <w:rsid w:val="00D958A3"/>
    <w:rsid w:val="00DA32F2"/>
    <w:rsid w:val="00DA3D37"/>
    <w:rsid w:val="00DA78E6"/>
    <w:rsid w:val="00DB44EF"/>
    <w:rsid w:val="00DB77B7"/>
    <w:rsid w:val="00DC5572"/>
    <w:rsid w:val="00DC58B1"/>
    <w:rsid w:val="00DE014F"/>
    <w:rsid w:val="00DE78EA"/>
    <w:rsid w:val="00DF6920"/>
    <w:rsid w:val="00E107F4"/>
    <w:rsid w:val="00E11839"/>
    <w:rsid w:val="00E15D52"/>
    <w:rsid w:val="00E17C40"/>
    <w:rsid w:val="00E23488"/>
    <w:rsid w:val="00E35ADD"/>
    <w:rsid w:val="00E418AE"/>
    <w:rsid w:val="00E44AD9"/>
    <w:rsid w:val="00E54645"/>
    <w:rsid w:val="00E66080"/>
    <w:rsid w:val="00E70A7A"/>
    <w:rsid w:val="00E9772F"/>
    <w:rsid w:val="00EA1063"/>
    <w:rsid w:val="00EA1430"/>
    <w:rsid w:val="00EA456B"/>
    <w:rsid w:val="00EB038C"/>
    <w:rsid w:val="00EB1541"/>
    <w:rsid w:val="00EC2217"/>
    <w:rsid w:val="00EC4261"/>
    <w:rsid w:val="00ED1FEE"/>
    <w:rsid w:val="00ED21B6"/>
    <w:rsid w:val="00EE1E65"/>
    <w:rsid w:val="00EF5D1F"/>
    <w:rsid w:val="00F032D3"/>
    <w:rsid w:val="00F20DF3"/>
    <w:rsid w:val="00F21EA3"/>
    <w:rsid w:val="00F26A1E"/>
    <w:rsid w:val="00F35472"/>
    <w:rsid w:val="00F35F25"/>
    <w:rsid w:val="00F47628"/>
    <w:rsid w:val="00F54464"/>
    <w:rsid w:val="00F56258"/>
    <w:rsid w:val="00F56C3B"/>
    <w:rsid w:val="00F95338"/>
    <w:rsid w:val="00FA4A3A"/>
    <w:rsid w:val="00FA71F5"/>
    <w:rsid w:val="00FB5CF0"/>
    <w:rsid w:val="00FB6A01"/>
    <w:rsid w:val="00FD4AA9"/>
    <w:rsid w:val="00FD7E7D"/>
    <w:rsid w:val="00FE1540"/>
    <w:rsid w:val="00FF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E6F9D"/>
    <w:pPr>
      <w:widowControl w:val="0"/>
      <w:spacing w:after="0" w:line="240" w:lineRule="auto"/>
    </w:pPr>
  </w:style>
  <w:style w:type="paragraph" w:styleId="Cmsor1">
    <w:name w:val="heading 1"/>
    <w:basedOn w:val="Norml"/>
    <w:link w:val="Cmsor1Char"/>
    <w:uiPriority w:val="1"/>
    <w:qFormat/>
    <w:rsid w:val="0052239D"/>
    <w:pPr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Cmsor2">
    <w:name w:val="heading 2"/>
    <w:basedOn w:val="Norml"/>
    <w:link w:val="Cmsor2Char"/>
    <w:uiPriority w:val="1"/>
    <w:qFormat/>
    <w:rsid w:val="0052239D"/>
    <w:pPr>
      <w:ind w:left="282" w:hanging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52239D"/>
    <w:rPr>
      <w:rFonts w:ascii="Times New Roman" w:eastAsia="Times New Roman" w:hAnsi="Times New Roman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52239D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223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52239D"/>
    <w:pPr>
      <w:ind w:left="426" w:hanging="144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2239D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52239D"/>
  </w:style>
  <w:style w:type="paragraph" w:customStyle="1" w:styleId="TableParagraph">
    <w:name w:val="Table Paragraph"/>
    <w:basedOn w:val="Norml"/>
    <w:uiPriority w:val="1"/>
    <w:qFormat/>
    <w:rsid w:val="0052239D"/>
  </w:style>
  <w:style w:type="paragraph" w:styleId="Buborkszveg">
    <w:name w:val="Balloon Text"/>
    <w:basedOn w:val="Norml"/>
    <w:link w:val="BuborkszvegChar"/>
    <w:uiPriority w:val="99"/>
    <w:semiHidden/>
    <w:unhideWhenUsed/>
    <w:rsid w:val="005223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239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223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239D"/>
  </w:style>
  <w:style w:type="paragraph" w:styleId="llb">
    <w:name w:val="footer"/>
    <w:basedOn w:val="Norml"/>
    <w:link w:val="llbChar"/>
    <w:uiPriority w:val="99"/>
    <w:unhideWhenUsed/>
    <w:rsid w:val="005223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239D"/>
  </w:style>
  <w:style w:type="character" w:styleId="Hiperhivatkozs">
    <w:name w:val="Hyperlink"/>
    <w:basedOn w:val="Bekezdsalapbettpusa"/>
    <w:uiPriority w:val="99"/>
    <w:unhideWhenUsed/>
    <w:rsid w:val="0052239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223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23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23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23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239D"/>
    <w:rPr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F21EA3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697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697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6974"/>
    <w:rPr>
      <w:vertAlign w:val="superscript"/>
    </w:rPr>
  </w:style>
  <w:style w:type="table" w:styleId="Rcsostblzat">
    <w:name w:val="Table Grid"/>
    <w:basedOn w:val="Normltblzat"/>
    <w:uiPriority w:val="59"/>
    <w:rsid w:val="00FA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519A-A500-4C00-B623-03A092D5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597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 Főváros Kormányhivatala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Köfferné Szávay Beáta</dc:creator>
  <cp:lastModifiedBy>Szeleczky Norbert</cp:lastModifiedBy>
  <cp:revision>35</cp:revision>
  <cp:lastPrinted>2022-08-02T13:19:00Z</cp:lastPrinted>
  <dcterms:created xsi:type="dcterms:W3CDTF">2023-03-21T10:58:00Z</dcterms:created>
  <dcterms:modified xsi:type="dcterms:W3CDTF">2023-11-06T08:19:00Z</dcterms:modified>
</cp:coreProperties>
</file>