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9" w:rsidRDefault="00450D13" w:rsidP="006D229A">
      <w:pPr>
        <w:spacing w:after="0" w:line="240" w:lineRule="auto"/>
        <w:jc w:val="center"/>
        <w:rPr>
          <w:rFonts w:ascii="Arial" w:eastAsia="Times New Roman" w:hAnsi="Arial" w:cs="Arial"/>
          <w:b/>
          <w:sz w:val="20"/>
          <w:szCs w:val="20"/>
          <w:lang w:eastAsia="hu-HU"/>
        </w:rPr>
      </w:pPr>
      <w:r w:rsidRPr="00450D13">
        <w:rPr>
          <w:rFonts w:ascii="Arial" w:eastAsia="Times New Roman" w:hAnsi="Arial" w:cs="Arial"/>
          <w:b/>
          <w:noProof/>
          <w:sz w:val="20"/>
          <w:szCs w:val="20"/>
          <w:lang w:eastAsia="hu-HU"/>
        </w:rPr>
        <w:drawing>
          <wp:inline distT="0" distB="0" distL="0" distR="0">
            <wp:extent cx="276225" cy="590550"/>
            <wp:effectExtent l="19050" t="0" r="9525" b="0"/>
            <wp:docPr id="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7" cstate="print"/>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450D13" w:rsidRDefault="00450D13" w:rsidP="006D229A">
      <w:pPr>
        <w:spacing w:after="0" w:line="240" w:lineRule="auto"/>
        <w:jc w:val="center"/>
        <w:rPr>
          <w:rFonts w:ascii="Arial" w:eastAsia="Times New Roman" w:hAnsi="Arial" w:cs="Arial"/>
          <w:b/>
          <w:sz w:val="20"/>
          <w:szCs w:val="20"/>
          <w:lang w:eastAsia="hu-HU"/>
        </w:rPr>
      </w:pPr>
    </w:p>
    <w:p w:rsidR="00450D13" w:rsidRDefault="00450D13" w:rsidP="00450D13">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A</w:t>
      </w:r>
    </w:p>
    <w:p w:rsidR="00450D13" w:rsidRDefault="00450D13" w:rsidP="00450D13">
      <w:pPr>
        <w:spacing w:after="0" w:line="240" w:lineRule="auto"/>
        <w:jc w:val="center"/>
        <w:rPr>
          <w:rFonts w:ascii="Arial" w:eastAsia="Times New Roman" w:hAnsi="Arial" w:cs="Arial"/>
          <w:b/>
          <w:sz w:val="20"/>
          <w:szCs w:val="20"/>
          <w:lang w:eastAsia="hu-HU"/>
        </w:rPr>
      </w:pPr>
    </w:p>
    <w:p w:rsidR="00450D13" w:rsidRPr="00AB268B" w:rsidRDefault="00450D13" w:rsidP="00450D13">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ZALA VÁRM</w:t>
      </w:r>
      <w:r w:rsidRPr="004061D5">
        <w:rPr>
          <w:rFonts w:ascii="Arial" w:eastAsia="Times New Roman" w:hAnsi="Arial" w:cs="Arial"/>
          <w:b/>
          <w:sz w:val="20"/>
          <w:szCs w:val="20"/>
          <w:lang w:eastAsia="hu-HU"/>
        </w:rPr>
        <w:t>EGYEI KORMÁNYHIVATAL</w:t>
      </w:r>
    </w:p>
    <w:p w:rsidR="00450D13" w:rsidRPr="004061D5" w:rsidRDefault="00450D13" w:rsidP="006D229A">
      <w:pPr>
        <w:spacing w:after="0" w:line="240" w:lineRule="auto"/>
        <w:jc w:val="center"/>
        <w:rPr>
          <w:rFonts w:ascii="Arial" w:eastAsia="Times New Roman" w:hAnsi="Arial" w:cs="Arial"/>
          <w:b/>
          <w:sz w:val="20"/>
          <w:szCs w:val="20"/>
          <w:lang w:eastAsia="hu-HU"/>
        </w:rPr>
      </w:pPr>
    </w:p>
    <w:p w:rsidR="006D229A" w:rsidRPr="00B321B5" w:rsidRDefault="00C33E76" w:rsidP="00736B8A">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 Kormányzati</w:t>
      </w:r>
      <w:r w:rsidR="00080C89" w:rsidRPr="00B321B5">
        <w:rPr>
          <w:rFonts w:ascii="Arial" w:eastAsia="Times New Roman" w:hAnsi="Arial" w:cs="Arial"/>
          <w:sz w:val="20"/>
          <w:szCs w:val="20"/>
          <w:lang w:eastAsia="hu-HU"/>
        </w:rPr>
        <w:t xml:space="preserve"> </w:t>
      </w:r>
      <w:r w:rsidR="006D229A" w:rsidRPr="00B321B5">
        <w:rPr>
          <w:rFonts w:ascii="Arial" w:eastAsia="Times New Roman" w:hAnsi="Arial" w:cs="Arial"/>
          <w:sz w:val="20"/>
          <w:szCs w:val="20"/>
          <w:lang w:eastAsia="hu-HU"/>
        </w:rPr>
        <w:t xml:space="preserve">igazgatásról szóló 2018. évi CXXV. törvény 83. §-a alapján </w:t>
      </w:r>
    </w:p>
    <w:p w:rsidR="00080C89" w:rsidRPr="00B321B5" w:rsidRDefault="006D229A" w:rsidP="00736B8A">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pályázatot hirdet</w:t>
      </w:r>
    </w:p>
    <w:p w:rsidR="007F1062" w:rsidRPr="00271E29" w:rsidRDefault="00E70892" w:rsidP="00271E29">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w:t>
      </w:r>
      <w:r w:rsidR="006D229A" w:rsidRPr="00B321B5">
        <w:rPr>
          <w:rFonts w:ascii="Arial" w:eastAsia="Times New Roman" w:hAnsi="Arial" w:cs="Arial"/>
          <w:bCs/>
          <w:sz w:val="20"/>
          <w:szCs w:val="20"/>
          <w:lang w:eastAsia="hu-HU"/>
        </w:rPr>
        <w:br/>
      </w:r>
      <w:r w:rsidR="00F3607D" w:rsidRPr="00B321B5">
        <w:rPr>
          <w:rFonts w:ascii="Arial" w:eastAsia="Times New Roman" w:hAnsi="Arial" w:cs="Arial"/>
          <w:bCs/>
          <w:sz w:val="20"/>
          <w:szCs w:val="20"/>
          <w:lang w:eastAsia="hu-HU"/>
        </w:rPr>
        <w:t>Zala Várm</w:t>
      </w:r>
      <w:r w:rsidR="004C261B" w:rsidRPr="00B321B5">
        <w:rPr>
          <w:rFonts w:ascii="Arial" w:eastAsia="Times New Roman" w:hAnsi="Arial" w:cs="Arial"/>
          <w:bCs/>
          <w:sz w:val="20"/>
          <w:szCs w:val="20"/>
          <w:lang w:eastAsia="hu-HU"/>
        </w:rPr>
        <w:t>egyei Kormányhivatal</w:t>
      </w:r>
    </w:p>
    <w:p w:rsidR="00ED114E" w:rsidRDefault="00271E29" w:rsidP="00F3607D">
      <w:pPr>
        <w:spacing w:after="0" w:line="300" w:lineRule="exact"/>
        <w:jc w:val="center"/>
        <w:rPr>
          <w:rFonts w:ascii="Arial" w:eastAsia="Times New Roman" w:hAnsi="Arial" w:cs="Arial"/>
          <w:bCs/>
          <w:sz w:val="20"/>
          <w:szCs w:val="20"/>
          <w:lang w:eastAsia="hu-HU"/>
        </w:rPr>
      </w:pPr>
      <w:r>
        <w:rPr>
          <w:rFonts w:ascii="Arial" w:eastAsia="Times New Roman" w:hAnsi="Arial" w:cs="Arial"/>
          <w:bCs/>
          <w:sz w:val="20"/>
          <w:szCs w:val="20"/>
          <w:lang w:eastAsia="hu-HU"/>
        </w:rPr>
        <w:t>Keszthelyi</w:t>
      </w:r>
      <w:r w:rsidR="00BF5085" w:rsidRPr="00B321B5">
        <w:rPr>
          <w:rFonts w:ascii="Arial" w:eastAsia="Times New Roman" w:hAnsi="Arial" w:cs="Arial"/>
          <w:bCs/>
          <w:sz w:val="20"/>
          <w:szCs w:val="20"/>
          <w:lang w:eastAsia="hu-HU"/>
        </w:rPr>
        <w:t xml:space="preserve"> Járási Hivatal</w:t>
      </w:r>
      <w:r w:rsidR="00F3607D" w:rsidRPr="00B321B5">
        <w:rPr>
          <w:rFonts w:ascii="Arial" w:eastAsia="Times New Roman" w:hAnsi="Arial" w:cs="Arial"/>
          <w:bCs/>
          <w:sz w:val="20"/>
          <w:szCs w:val="20"/>
          <w:lang w:eastAsia="hu-HU"/>
        </w:rPr>
        <w:t xml:space="preserve"> </w:t>
      </w:r>
    </w:p>
    <w:p w:rsidR="004C261B" w:rsidRPr="00B321B5" w:rsidRDefault="006F7E14"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 xml:space="preserve">Élelmiszerlánc-biztonsági és Állategészségügyi </w:t>
      </w:r>
      <w:r w:rsidR="004C261B" w:rsidRPr="00B321B5">
        <w:rPr>
          <w:rFonts w:ascii="Arial" w:eastAsia="Times New Roman" w:hAnsi="Arial" w:cs="Arial"/>
          <w:bCs/>
          <w:sz w:val="20"/>
          <w:szCs w:val="20"/>
          <w:lang w:eastAsia="hu-HU"/>
        </w:rPr>
        <w:t>Osztálya</w:t>
      </w:r>
    </w:p>
    <w:p w:rsidR="00C87014" w:rsidRPr="00B321B5" w:rsidRDefault="00C87014" w:rsidP="004465C4">
      <w:pPr>
        <w:spacing w:after="0" w:line="300" w:lineRule="exact"/>
        <w:jc w:val="center"/>
        <w:rPr>
          <w:rFonts w:ascii="Arial" w:eastAsia="Times New Roman" w:hAnsi="Arial" w:cs="Arial"/>
          <w:bCs/>
          <w:sz w:val="20"/>
          <w:szCs w:val="20"/>
          <w:lang w:eastAsia="hu-HU"/>
        </w:rPr>
      </w:pPr>
    </w:p>
    <w:p w:rsidR="006F7E14" w:rsidRPr="00B321B5" w:rsidRDefault="006F7E14" w:rsidP="00D607B1">
      <w:pPr>
        <w:spacing w:after="0" w:line="300" w:lineRule="exact"/>
        <w:jc w:val="center"/>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járási hatósági állatorvos</w:t>
      </w:r>
    </w:p>
    <w:p w:rsidR="006D229A" w:rsidRPr="00B321B5" w:rsidRDefault="006F7E14" w:rsidP="00D607B1">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feladatkör</w:t>
      </w:r>
      <w:r w:rsidR="00D607B1" w:rsidRPr="00B321B5">
        <w:rPr>
          <w:rFonts w:ascii="Arial" w:eastAsia="Times New Roman" w:hAnsi="Arial" w:cs="Arial"/>
          <w:bCs/>
          <w:sz w:val="20"/>
          <w:szCs w:val="20"/>
          <w:lang w:eastAsia="hu-HU"/>
        </w:rPr>
        <w:t xml:space="preserve"> </w:t>
      </w:r>
      <w:r w:rsidR="006D229A" w:rsidRPr="00B321B5">
        <w:rPr>
          <w:rFonts w:ascii="Arial" w:eastAsia="Times New Roman" w:hAnsi="Arial" w:cs="Arial"/>
          <w:bCs/>
          <w:sz w:val="20"/>
          <w:szCs w:val="20"/>
          <w:lang w:eastAsia="hu-HU"/>
        </w:rPr>
        <w:t>ellátása érdekében</w:t>
      </w:r>
    </w:p>
    <w:p w:rsidR="00C142E6" w:rsidRPr="00B321B5" w:rsidRDefault="00C142E6" w:rsidP="00736B8A">
      <w:pPr>
        <w:spacing w:after="0" w:line="300" w:lineRule="exact"/>
        <w:jc w:val="both"/>
        <w:rPr>
          <w:rFonts w:ascii="Arial" w:eastAsia="Times New Roman" w:hAnsi="Arial" w:cs="Arial"/>
          <w:bCs/>
          <w:sz w:val="20"/>
          <w:szCs w:val="20"/>
          <w:lang w:eastAsia="hu-HU"/>
        </w:rPr>
      </w:pPr>
    </w:p>
    <w:p w:rsidR="00144483"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bCs/>
          <w:sz w:val="20"/>
          <w:szCs w:val="20"/>
          <w:lang w:eastAsia="hu-HU"/>
        </w:rPr>
        <w:t>A kormánytisztviselői jogviszony időtartama:</w:t>
      </w:r>
    </w:p>
    <w:p w:rsidR="006D229A" w:rsidRPr="00B321B5" w:rsidRDefault="00144483"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w:t>
      </w:r>
      <w:r w:rsidR="006D229A" w:rsidRPr="00B321B5">
        <w:rPr>
          <w:rFonts w:ascii="Arial" w:eastAsia="Times New Roman" w:hAnsi="Arial" w:cs="Arial"/>
          <w:sz w:val="20"/>
          <w:szCs w:val="20"/>
          <w:lang w:eastAsia="hu-HU"/>
        </w:rPr>
        <w:t xml:space="preserve">atározatlan idejű kormánytisztviselői jogviszony </w:t>
      </w:r>
      <w:r w:rsidR="00C33E76" w:rsidRPr="00B321B5">
        <w:rPr>
          <w:rFonts w:ascii="Arial" w:eastAsia="Times New Roman" w:hAnsi="Arial" w:cs="Arial"/>
          <w:sz w:val="20"/>
          <w:szCs w:val="20"/>
          <w:lang w:eastAsia="hu-HU"/>
        </w:rPr>
        <w:t>(próbaidő 6 hónap)</w:t>
      </w:r>
    </w:p>
    <w:p w:rsidR="006D229A" w:rsidRPr="00B321B5" w:rsidRDefault="006D229A" w:rsidP="00736B8A">
      <w:pPr>
        <w:spacing w:after="0" w:line="300" w:lineRule="exact"/>
        <w:jc w:val="both"/>
        <w:rPr>
          <w:rFonts w:ascii="Arial" w:eastAsia="Times New Roman" w:hAnsi="Arial" w:cs="Arial"/>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 xml:space="preserve">Foglalkoztatás jellege: </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Teljes munkaidő </w:t>
      </w:r>
    </w:p>
    <w:p w:rsidR="00C142E6" w:rsidRPr="00B321B5" w:rsidRDefault="00C142E6"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munkavégzés helye:</w:t>
      </w:r>
    </w:p>
    <w:p w:rsidR="004C261B" w:rsidRPr="00B321B5" w:rsidRDefault="00271E29" w:rsidP="00736B8A">
      <w:pPr>
        <w:spacing w:after="0" w:line="300" w:lineRule="exact"/>
        <w:jc w:val="both"/>
        <w:rPr>
          <w:rFonts w:ascii="Arial" w:eastAsia="Times New Roman" w:hAnsi="Arial" w:cs="Arial"/>
          <w:sz w:val="20"/>
          <w:szCs w:val="20"/>
          <w:lang w:eastAsia="hu-HU"/>
        </w:rPr>
      </w:pPr>
      <w:r>
        <w:rPr>
          <w:rFonts w:ascii="Arial" w:eastAsia="Times New Roman" w:hAnsi="Arial" w:cs="Arial"/>
          <w:sz w:val="20"/>
          <w:szCs w:val="20"/>
          <w:lang w:eastAsia="hu-HU"/>
        </w:rPr>
        <w:t>Keszthelyi</w:t>
      </w:r>
      <w:r w:rsidR="006F7E14" w:rsidRPr="00B321B5">
        <w:rPr>
          <w:rFonts w:ascii="Arial" w:eastAsia="Times New Roman" w:hAnsi="Arial" w:cs="Arial"/>
          <w:sz w:val="20"/>
          <w:szCs w:val="20"/>
          <w:lang w:eastAsia="hu-HU"/>
        </w:rPr>
        <w:t xml:space="preserve"> Járási Hivatal illetékességi területe</w:t>
      </w:r>
    </w:p>
    <w:p w:rsidR="00F3607D" w:rsidRPr="00B321B5" w:rsidRDefault="00F3607D"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b/>
          <w:sz w:val="20"/>
          <w:szCs w:val="20"/>
          <w:lang w:eastAsia="hu-HU"/>
        </w:rPr>
      </w:pPr>
      <w:r w:rsidRPr="00B321B5">
        <w:rPr>
          <w:rFonts w:ascii="Arial" w:eastAsia="Times New Roman" w:hAnsi="Arial" w:cs="Arial"/>
          <w:b/>
          <w:sz w:val="20"/>
          <w:szCs w:val="20"/>
          <w:lang w:eastAsia="hu-HU"/>
        </w:rPr>
        <w:t>Az álláshelyen ellátandó feladatkörök:</w:t>
      </w:r>
    </w:p>
    <w:p w:rsidR="006F7E14" w:rsidRPr="00B321B5" w:rsidRDefault="006F7E14" w:rsidP="006F7E14">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Hatósági állatorvosi valamint élelmiszerlánc-biztonsági és állategészségügyi feladatok; hatósági eljárások és ellenőrzések lefolytatása, az ezekkel kapcsolatos adminisztrációs feladatok végzése.</w:t>
      </w:r>
    </w:p>
    <w:p w:rsidR="00CD2060" w:rsidRPr="00B321B5" w:rsidRDefault="00CD2060" w:rsidP="00CD2060">
      <w:pPr>
        <w:spacing w:after="0" w:line="300" w:lineRule="exact"/>
        <w:jc w:val="both"/>
        <w:rPr>
          <w:rFonts w:ascii="Arial" w:hAnsi="Arial" w:cs="Arial"/>
          <w:sz w:val="20"/>
          <w:szCs w:val="20"/>
        </w:rPr>
      </w:pPr>
    </w:p>
    <w:p w:rsidR="006F7E14" w:rsidRPr="00EB28D2" w:rsidRDefault="006F7E14" w:rsidP="00CD2060">
      <w:pPr>
        <w:spacing w:after="0" w:line="300" w:lineRule="exact"/>
        <w:jc w:val="both"/>
        <w:rPr>
          <w:rFonts w:ascii="Arial" w:eastAsia="Times New Roman" w:hAnsi="Arial" w:cs="Arial"/>
          <w:b/>
          <w:sz w:val="20"/>
          <w:szCs w:val="20"/>
          <w:lang w:eastAsia="hu-HU"/>
        </w:rPr>
      </w:pPr>
      <w:r w:rsidRPr="00EB28D2">
        <w:rPr>
          <w:rFonts w:ascii="Arial" w:eastAsia="Times New Roman" w:hAnsi="Arial" w:cs="Arial"/>
          <w:b/>
          <w:sz w:val="20"/>
          <w:szCs w:val="20"/>
          <w:lang w:eastAsia="hu-HU"/>
        </w:rPr>
        <w:t>Ellátandó feladatok:</w:t>
      </w:r>
    </w:p>
    <w:p w:rsidR="00EB28D2" w:rsidRPr="00EB28D2" w:rsidRDefault="00EB28D2" w:rsidP="00EB28D2">
      <w:pPr>
        <w:spacing w:after="120" w:line="300" w:lineRule="exact"/>
        <w:jc w:val="both"/>
        <w:rPr>
          <w:rFonts w:ascii="Segoe UI" w:eastAsia="Times New Roman" w:hAnsi="Segoe UI" w:cs="Segoe UI"/>
          <w:color w:val="353838"/>
          <w:sz w:val="20"/>
          <w:szCs w:val="20"/>
          <w:lang w:eastAsia="hu-HU"/>
        </w:rPr>
      </w:pPr>
      <w:r w:rsidRPr="00EB28D2">
        <w:rPr>
          <w:rFonts w:ascii="Arial" w:eastAsia="Arial" w:hAnsi="Arial" w:cs="Arial"/>
          <w:color w:val="353838"/>
          <w:sz w:val="20"/>
          <w:szCs w:val="20"/>
          <w:lang w:eastAsia="hu-HU"/>
        </w:rPr>
        <w:t>a)</w:t>
      </w:r>
      <w:r>
        <w:rPr>
          <w:rFonts w:ascii="Times New Roman" w:eastAsia="Arial" w:hAnsi="Times New Roman" w:cs="Times New Roman"/>
          <w:color w:val="353838"/>
          <w:sz w:val="14"/>
          <w:szCs w:val="14"/>
          <w:lang w:eastAsia="hu-HU"/>
        </w:rPr>
        <w:t xml:space="preserve"> </w:t>
      </w:r>
      <w:r w:rsidRPr="00EB28D2">
        <w:rPr>
          <w:rFonts w:ascii="Arial" w:eastAsia="Times New Roman" w:hAnsi="Arial" w:cs="Arial"/>
          <w:color w:val="353838"/>
          <w:sz w:val="20"/>
          <w:szCs w:val="20"/>
          <w:lang w:eastAsia="hu-HU"/>
        </w:rPr>
        <w:t xml:space="preserve">Megvizsgálja az állat szállításának megkezdése előtt a származási hely állatállományát, a szállítandó állatokat, a szállítóeszközt, igazolják az állat állat-egészségügyi forgalomképességét és kiállítják a szállításhoz szükséges okiratot; igazolja az állatállomány betegségektől, fertőzésektől való mentességét; kiállítja az áru nemzetközi kereskedelméhez szükséges állat-egészségügyi bizonyítványt, egyéb okiratot; részt vesz az állatok azonosítási és nyilvántartási rendszerének kialakításában és működtetésében, valamint ellátják az állatok azonosításával és nyilvántartásával kapcsolatos ellenőrzési feladatokat, részt vesznek az állatgyógyászati készítmények előállításának, forgalomba hozatalának, országba történő behozatalának ellenőrzésében; ellátja egyes élelmiszerlánc-felügyeleti feladatok végrehajtását segítő hazai és nemzetközi informatikai rendszerek használatával és működtetésével kapcsolatos feladatokat meghozza az élelmiszernek emberi fogyasztásra való alkalmasságára vonatkozó hatósági döntést; </w:t>
      </w:r>
      <w:r w:rsidRPr="00EB28D2">
        <w:rPr>
          <w:rFonts w:ascii="Arial" w:eastAsia="Times New Roman" w:hAnsi="Arial" w:cs="Arial"/>
          <w:color w:val="353838"/>
          <w:sz w:val="20"/>
          <w:lang w:eastAsia="hu-HU"/>
        </w:rPr>
        <w:t>élelmiszer-fertőzés és –mérgezés gyanúja esetén kölcsönös tájékoztatás mellett együttműködik az egészségügyi államigazgatási szervvel.</w:t>
      </w:r>
    </w:p>
    <w:p w:rsidR="00EB28D2" w:rsidRPr="00EB28D2" w:rsidRDefault="00EB28D2" w:rsidP="00EB28D2">
      <w:pPr>
        <w:spacing w:after="120" w:line="300" w:lineRule="exact"/>
        <w:jc w:val="both"/>
        <w:rPr>
          <w:rFonts w:ascii="Segoe UI" w:eastAsia="Times New Roman" w:hAnsi="Segoe UI" w:cs="Segoe UI"/>
          <w:color w:val="353838"/>
          <w:sz w:val="20"/>
          <w:szCs w:val="20"/>
          <w:lang w:eastAsia="hu-HU"/>
        </w:rPr>
      </w:pPr>
      <w:r w:rsidRPr="00EB28D2">
        <w:rPr>
          <w:rFonts w:ascii="Arial" w:eastAsia="Arial" w:hAnsi="Arial" w:cs="Arial"/>
          <w:color w:val="353838"/>
          <w:sz w:val="20"/>
          <w:szCs w:val="20"/>
          <w:lang w:eastAsia="hu-HU"/>
        </w:rPr>
        <w:t>b)</w:t>
      </w:r>
      <w:r w:rsidRPr="00EB28D2">
        <w:rPr>
          <w:rFonts w:ascii="Times New Roman" w:eastAsia="Arial" w:hAnsi="Times New Roman" w:cs="Times New Roman"/>
          <w:color w:val="353838"/>
          <w:sz w:val="14"/>
          <w:szCs w:val="14"/>
          <w:lang w:eastAsia="hu-HU"/>
        </w:rPr>
        <w:t> </w:t>
      </w:r>
      <w:r w:rsidRPr="00EB28D2">
        <w:rPr>
          <w:rFonts w:ascii="Arial" w:eastAsia="Times New Roman" w:hAnsi="Arial" w:cs="Arial"/>
          <w:color w:val="353838"/>
          <w:sz w:val="20"/>
          <w:szCs w:val="20"/>
          <w:lang w:eastAsia="hu-HU"/>
        </w:rPr>
        <w:t>Ellenőrzi a járási főállatorvos irányítása szerint:</w:t>
      </w:r>
    </w:p>
    <w:p w:rsidR="00EB28D2" w:rsidRPr="00EB28D2" w:rsidRDefault="00EB28D2" w:rsidP="00EB28D2">
      <w:pPr>
        <w:spacing w:after="120" w:line="300" w:lineRule="exact"/>
        <w:jc w:val="both"/>
        <w:rPr>
          <w:rFonts w:ascii="Segoe UI" w:eastAsia="Times New Roman" w:hAnsi="Segoe UI" w:cs="Segoe UI"/>
          <w:color w:val="353838"/>
          <w:sz w:val="20"/>
          <w:szCs w:val="20"/>
          <w:lang w:eastAsia="hu-HU"/>
        </w:rPr>
      </w:pPr>
      <w:r w:rsidRPr="00EB28D2">
        <w:rPr>
          <w:rFonts w:ascii="Arial" w:eastAsia="Times New Roman" w:hAnsi="Arial" w:cs="Arial"/>
          <w:color w:val="353838"/>
          <w:sz w:val="20"/>
          <w:szCs w:val="20"/>
          <w:lang w:eastAsia="hu-HU"/>
        </w:rPr>
        <w:t xml:space="preserve">Az állat-egészségügyi és takarmányhigiéniai szempontból az állatok etetésére felhasználandó takarmányt, a legelőt, az itatóvizet, az állatok elhelyezésére szolgáló épületet, az állattartás során használt gépet, berendezést, valamint alkalmazott technológiát; az állat-egészségügyi szabályok megtartását, így különösen az állatok egészségi állapotát, az előírt dokumentációt az állat-egészségügyi felügyelet alá tartozó helyeken; a jogszabályban előírt állat-egészségügyi vizsgálatok, </w:t>
      </w:r>
      <w:r w:rsidRPr="00EB28D2">
        <w:rPr>
          <w:rFonts w:ascii="Arial" w:eastAsia="Times New Roman" w:hAnsi="Arial" w:cs="Arial"/>
          <w:color w:val="353838"/>
          <w:sz w:val="20"/>
          <w:szCs w:val="20"/>
          <w:lang w:eastAsia="hu-HU"/>
        </w:rPr>
        <w:lastRenderedPageBreak/>
        <w:t>kezelések végrehajtását; az állatok tenyésztésének, szaporításának állat-egészségügyi körülményeit; az állatgyógyászati termékek kiskereskedelmi forgalomba hozatalának körülményeit, valamint az állatgyógyászati készítmények felhasználását; az élő állat kereskedelmét, szállítását, szállításra való alkalmasságát, a kísérő dokumentációt és a szállítóeszközt; az élelmiszer-vállalkozások tevékenységét; rendszeres jelleggel a járványügyi, higiéniai, élelmiszer-biztonsági és élelmiszer-minőségi előírások betartását az élelmiszerek termelésének, előállításának, feldolgozásának, tárolásának, szállításának és forgalomba hozatalának bármely szakaszában, illetve az ennek során közreműködő személyekre vonatkozó egészségügyi alkalmassági és higiénés előírások betartását; az ivóvíz minőségű víz biztosítását az általa felügyelt élelmiszeripari-vállalkozásoknál; a takarmányt előállítóknál, tárolóknál, felhasználóknál, forgalomba hozóknál és a szállítóknál a járványügyi és takarmányhigiéniai előírások megtartását, a takarmányok biztonságosságát, összetételét, garantált beltartalmát, mikrobiológiai állapotát, tiltott anyagoktól való mentességét, nemkívánatosanyag-tartalmának mértékét, csomagolásának megfelelőségét, a takarmányjelölési előírások betartását; elbírálja és igazolja az egyes élelmiszerek feldolgozásra és emberi fogyasztásra való alkalmasságát, az állatvédelmi törvényben és a külön jogszabályokban foglalt állatvédelmi rendelkezések betartását.</w:t>
      </w:r>
    </w:p>
    <w:p w:rsidR="00EB28D2" w:rsidRPr="00EB28D2" w:rsidRDefault="00EB28D2" w:rsidP="00EB28D2">
      <w:pPr>
        <w:spacing w:after="120" w:line="300" w:lineRule="exact"/>
        <w:jc w:val="both"/>
        <w:rPr>
          <w:rFonts w:ascii="Segoe UI" w:eastAsia="Times New Roman" w:hAnsi="Segoe UI" w:cs="Segoe UI"/>
          <w:color w:val="353838"/>
          <w:sz w:val="20"/>
          <w:szCs w:val="20"/>
          <w:lang w:eastAsia="hu-HU"/>
        </w:rPr>
      </w:pPr>
      <w:r w:rsidRPr="00EB28D2">
        <w:rPr>
          <w:rFonts w:ascii="Arial" w:eastAsia="Arial" w:hAnsi="Arial" w:cs="Arial"/>
          <w:color w:val="353838"/>
          <w:sz w:val="20"/>
          <w:szCs w:val="20"/>
          <w:lang w:eastAsia="hu-HU"/>
        </w:rPr>
        <w:t>c)</w:t>
      </w:r>
      <w:r w:rsidRPr="00EB28D2">
        <w:rPr>
          <w:rFonts w:ascii="Segoe UI" w:eastAsia="Times New Roman" w:hAnsi="Segoe UI" w:cs="Segoe UI"/>
          <w:color w:val="353838"/>
          <w:sz w:val="20"/>
          <w:szCs w:val="20"/>
          <w:lang w:eastAsia="hu-HU"/>
        </w:rPr>
        <w:t xml:space="preserve"> </w:t>
      </w:r>
      <w:r w:rsidRPr="00EB28D2">
        <w:rPr>
          <w:rFonts w:ascii="Arial" w:eastAsia="Times New Roman" w:hAnsi="Arial" w:cs="Arial"/>
          <w:color w:val="353838"/>
          <w:sz w:val="20"/>
          <w:szCs w:val="20"/>
          <w:lang w:eastAsia="hu-HU"/>
        </w:rPr>
        <w:t>Részt vesz a járási főállatorvos irányítása szerint az Élelmiszerlánc-biztonsági és Állategészségügyi Osztály részletes feladatai között felsorolt engedélyezési, nyilvántartásba vételi, szakhatósági, intézkedési feladatokban.</w:t>
      </w:r>
    </w:p>
    <w:p w:rsidR="00F61D20" w:rsidRPr="00B321B5" w:rsidRDefault="00F61D20" w:rsidP="00F61D20">
      <w:pPr>
        <w:tabs>
          <w:tab w:val="left" w:pos="360"/>
        </w:tabs>
        <w:spacing w:after="0" w:line="300" w:lineRule="exact"/>
        <w:jc w:val="both"/>
        <w:outlineLvl w:val="0"/>
        <w:rPr>
          <w:rFonts w:ascii="Arial" w:eastAsia="Times New Roman" w:hAnsi="Arial" w:cs="Arial"/>
          <w:b/>
          <w:bCs/>
          <w:sz w:val="20"/>
          <w:szCs w:val="20"/>
          <w:lang w:eastAsia="hu-HU"/>
        </w:rPr>
      </w:pPr>
      <w:r w:rsidRPr="00EB28D2">
        <w:rPr>
          <w:rFonts w:ascii="Arial" w:eastAsia="Times New Roman" w:hAnsi="Arial" w:cs="Arial"/>
          <w:b/>
          <w:bCs/>
          <w:sz w:val="20"/>
          <w:szCs w:val="20"/>
          <w:lang w:eastAsia="hu-HU"/>
        </w:rPr>
        <w:t>Magángyakorlat végzése munkaidőn kívül nem kizárt.</w:t>
      </w:r>
    </w:p>
    <w:p w:rsidR="006F7E14" w:rsidRPr="00B321B5" w:rsidRDefault="006F7E14" w:rsidP="00CD2060">
      <w:pPr>
        <w:spacing w:after="0" w:line="300" w:lineRule="exact"/>
        <w:jc w:val="both"/>
        <w:rPr>
          <w:rFonts w:ascii="Arial" w:eastAsia="Times New Roman" w:hAnsi="Arial" w:cs="Arial"/>
          <w:b/>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b/>
          <w:bCs/>
          <w:sz w:val="20"/>
          <w:szCs w:val="20"/>
          <w:lang w:eastAsia="hu-HU"/>
        </w:rPr>
        <w:t>Jogállás, illetmény és juttatások:</w:t>
      </w:r>
    </w:p>
    <w:p w:rsidR="00BB42F3"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jogállásra, az illetmény megállapítására és a juttatásokra a kormányzati igazgatásról szóló 201</w:t>
      </w:r>
      <w:r w:rsidR="00F3607D" w:rsidRPr="00B321B5">
        <w:rPr>
          <w:rFonts w:ascii="Arial" w:eastAsia="Times New Roman" w:hAnsi="Arial" w:cs="Arial"/>
          <w:sz w:val="20"/>
          <w:szCs w:val="20"/>
          <w:lang w:eastAsia="hu-HU"/>
        </w:rPr>
        <w:t>8. évi CXXV. törvény és a Zala Várm</w:t>
      </w:r>
      <w:r w:rsidRPr="00B321B5">
        <w:rPr>
          <w:rFonts w:ascii="Arial" w:eastAsia="Times New Roman" w:hAnsi="Arial" w:cs="Arial"/>
          <w:sz w:val="20"/>
          <w:szCs w:val="20"/>
          <w:lang w:eastAsia="hu-HU"/>
        </w:rPr>
        <w:t>egyei Kormányhivatal Közszolgálati Szabályzata rendelkezései az irányadók.</w:t>
      </w:r>
    </w:p>
    <w:p w:rsidR="006D229A" w:rsidRPr="00B321B5" w:rsidRDefault="006D229A" w:rsidP="00736B8A">
      <w:pPr>
        <w:spacing w:after="0" w:line="300" w:lineRule="exact"/>
        <w:jc w:val="both"/>
        <w:rPr>
          <w:rFonts w:ascii="Arial" w:eastAsia="Times New Roman" w:hAnsi="Arial" w:cs="Arial"/>
          <w:sz w:val="20"/>
          <w:szCs w:val="20"/>
          <w:lang w:eastAsia="hu-HU"/>
        </w:rPr>
      </w:pPr>
    </w:p>
    <w:p w:rsidR="00EA2CB7" w:rsidRPr="00B321B5" w:rsidRDefault="006D229A" w:rsidP="00736B8A">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Pályázati feltételek:</w:t>
      </w:r>
    </w:p>
    <w:p w:rsidR="006D229A" w:rsidRPr="00B321B5" w:rsidRDefault="006D229A" w:rsidP="00E8213D">
      <w:pPr>
        <w:pStyle w:val="Listaszerbekezds"/>
        <w:numPr>
          <w:ilvl w:val="0"/>
          <w:numId w:val="13"/>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Magyar állampolgárság,</w:t>
      </w:r>
    </w:p>
    <w:p w:rsidR="006D229A" w:rsidRPr="00B321B5" w:rsidRDefault="006D229A"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Cselekvőképesség,</w:t>
      </w:r>
    </w:p>
    <w:p w:rsidR="00B22F42" w:rsidRPr="00B321B5" w:rsidRDefault="00B22F42"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Büntetlen előélet (3 hónapnál nem régebbi erkölcsi bizonyítvánnyal történő igazolása)</w:t>
      </w:r>
    </w:p>
    <w:p w:rsidR="00E8213D" w:rsidRPr="00B321B5" w:rsidRDefault="00E8213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Foglalkozás-egészségügyi alkalmasság</w:t>
      </w:r>
    </w:p>
    <w:p w:rsidR="002419F1" w:rsidRPr="00B321B5" w:rsidRDefault="00F61D20" w:rsidP="00403DA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Egyetem, állatorvos végzettség</w:t>
      </w:r>
    </w:p>
    <w:p w:rsidR="00AF3BEB" w:rsidRPr="00B321B5" w:rsidRDefault="00AF3BEB" w:rsidP="00AF3BE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Felhasználó szintű MS Office (irodai alkalmazások)</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 jelentkező nem áll a Kit. 82. § (2) bekezdésében meghatározott bűncselekmények miatt indult büntetőeljárás hatálya alatt, </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jelentkező nem áll újraalkalmazási korlátozás hatálya alatt (különös tekintettel a Kit. 117. § (6) és (8) bekezdéseiben, illetve a 166. § (4) bekezdésében foglaltakra).</w:t>
      </w:r>
    </w:p>
    <w:p w:rsidR="00F61D20" w:rsidRPr="00B321B5" w:rsidRDefault="00F61D20" w:rsidP="00736B8A">
      <w:pPr>
        <w:tabs>
          <w:tab w:val="left" w:pos="360"/>
        </w:tabs>
        <w:spacing w:after="0" w:line="300" w:lineRule="exact"/>
        <w:jc w:val="both"/>
        <w:outlineLvl w:val="0"/>
        <w:rPr>
          <w:rFonts w:ascii="Arial" w:eastAsia="Times New Roman" w:hAnsi="Arial" w:cs="Arial"/>
          <w:b/>
          <w:bCs/>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pályázat részeként benyújtandó iratok, igazolások:</w:t>
      </w:r>
    </w:p>
    <w:p w:rsidR="00F61D20" w:rsidRPr="007715E5" w:rsidRDefault="0025519E" w:rsidP="007715E5">
      <w:pPr>
        <w:pStyle w:val="Listaszerbekezds"/>
        <w:widowControl w:val="0"/>
        <w:numPr>
          <w:ilvl w:val="0"/>
          <w:numId w:val="1"/>
        </w:numPr>
        <w:tabs>
          <w:tab w:val="left" w:pos="360"/>
          <w:tab w:val="num" w:pos="1080"/>
        </w:tabs>
        <w:spacing w:after="0" w:line="300" w:lineRule="exact"/>
        <w:ind w:left="714" w:hanging="357"/>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D67864" w:rsidRPr="00B321B5">
        <w:rPr>
          <w:rFonts w:ascii="Arial" w:eastAsia="Times New Roman" w:hAnsi="Arial" w:cs="Arial"/>
          <w:sz w:val="20"/>
          <w:szCs w:val="20"/>
          <w:lang w:eastAsia="hu-HU"/>
        </w:rPr>
        <w:t xml:space="preserve"> </w:t>
      </w:r>
      <w:r w:rsidR="007715E5">
        <w:rPr>
          <w:rFonts w:ascii="Arial" w:eastAsia="Times New Roman" w:hAnsi="Arial" w:cs="Arial"/>
          <w:sz w:val="20"/>
          <w:szCs w:val="20"/>
          <w:lang w:eastAsia="hu-HU"/>
        </w:rPr>
        <w:t>(</w:t>
      </w:r>
      <w:hyperlink r:id="rId8" w:history="1">
        <w:r w:rsidR="002862E5">
          <w:rPr>
            <w:rStyle w:val="Hiperhivatkozs"/>
          </w:rPr>
          <w:t>https://kormanyhivatal.kh.gov.hu/dokumentumtar?combine=&amp;forras=258&amp;field_dokumentum_cimke%5B0%5D=99&amp;field_dokumentum_cimke%5B1%5D=5054&amp;kozzeteve=All</w:t>
        </w:r>
      </w:hyperlink>
      <w:r w:rsidR="007715E5">
        <w:rPr>
          <w:rFonts w:ascii="Arial" w:eastAsia="Times New Roman" w:hAnsi="Arial" w:cs="Arial"/>
          <w:sz w:val="20"/>
          <w:szCs w:val="20"/>
          <w:lang w:eastAsia="hu-HU"/>
        </w:rPr>
        <w:t>)</w:t>
      </w: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motivációs levél </w:t>
      </w: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iskolai végzettséget, idegen nyelv tud</w:t>
      </w:r>
      <w:r w:rsidR="00C33F64" w:rsidRPr="00B321B5">
        <w:rPr>
          <w:rFonts w:ascii="Arial" w:eastAsia="Times New Roman" w:hAnsi="Arial" w:cs="Arial"/>
          <w:sz w:val="20"/>
          <w:szCs w:val="20"/>
          <w:lang w:eastAsia="hu-HU"/>
        </w:rPr>
        <w:t>ását igazoló okmányok másolatai</w:t>
      </w:r>
    </w:p>
    <w:p w:rsidR="00C33F64" w:rsidRPr="00B321B5" w:rsidRDefault="00C33F64"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3 hónapnál nem régebbi erkölcsi bizonyítvány, vagy annak megkéréséről szóló igazolás</w:t>
      </w:r>
    </w:p>
    <w:p w:rsidR="00D67864" w:rsidRPr="00B321B5" w:rsidRDefault="00D67864" w:rsidP="00736B8A">
      <w:pPr>
        <w:pStyle w:val="Listaszerbekezds"/>
        <w:numPr>
          <w:ilvl w:val="0"/>
          <w:numId w:val="1"/>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nyilatkozata, mely szerint benyújtott önéletrajzában és mellékleteiben foglalt személyes adatainak az eljárással összefüggésben s</w:t>
      </w:r>
      <w:r w:rsidR="00C33F64" w:rsidRPr="00B321B5">
        <w:rPr>
          <w:rFonts w:ascii="Arial" w:eastAsia="Times New Roman" w:hAnsi="Arial" w:cs="Arial"/>
          <w:sz w:val="20"/>
          <w:szCs w:val="20"/>
          <w:lang w:eastAsia="hu-HU"/>
        </w:rPr>
        <w:t>zükséges kezeléséhez hozzájárul.</w:t>
      </w:r>
    </w:p>
    <w:p w:rsidR="00E8213D" w:rsidRDefault="00E8213D" w:rsidP="00E8213D">
      <w:pPr>
        <w:tabs>
          <w:tab w:val="left" w:pos="360"/>
        </w:tabs>
        <w:spacing w:after="0" w:line="240" w:lineRule="auto"/>
        <w:jc w:val="both"/>
        <w:rPr>
          <w:rFonts w:ascii="Times New Roman" w:eastAsia="Times New Roman" w:hAnsi="Times New Roman" w:cs="Times New Roman"/>
          <w:sz w:val="24"/>
          <w:szCs w:val="24"/>
          <w:lang w:eastAsia="hu-HU"/>
        </w:rPr>
      </w:pPr>
    </w:p>
    <w:p w:rsidR="00EB28D2" w:rsidRDefault="00EB28D2" w:rsidP="00E8213D">
      <w:pPr>
        <w:tabs>
          <w:tab w:val="left" w:pos="360"/>
        </w:tabs>
        <w:spacing w:after="0" w:line="240" w:lineRule="auto"/>
        <w:jc w:val="both"/>
        <w:rPr>
          <w:rFonts w:ascii="Times New Roman" w:eastAsia="Times New Roman" w:hAnsi="Times New Roman" w:cs="Times New Roman"/>
          <w:sz w:val="24"/>
          <w:szCs w:val="24"/>
          <w:lang w:eastAsia="hu-HU"/>
        </w:rPr>
      </w:pPr>
    </w:p>
    <w:p w:rsidR="00EB28D2" w:rsidRPr="00B321B5" w:rsidRDefault="00EB28D2" w:rsidP="00E8213D">
      <w:pPr>
        <w:tabs>
          <w:tab w:val="left" w:pos="360"/>
        </w:tabs>
        <w:spacing w:after="0" w:line="240" w:lineRule="auto"/>
        <w:jc w:val="both"/>
        <w:rPr>
          <w:rFonts w:ascii="Times New Roman" w:eastAsia="Times New Roman" w:hAnsi="Times New Roman" w:cs="Times New Roman"/>
          <w:sz w:val="24"/>
          <w:szCs w:val="24"/>
          <w:lang w:eastAsia="hu-HU"/>
        </w:rPr>
      </w:pPr>
    </w:p>
    <w:p w:rsidR="006D229A" w:rsidRPr="00B321B5"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munkakör betölthetőségének időpontja:</w:t>
      </w:r>
    </w:p>
    <w:p w:rsidR="006D229A" w:rsidRPr="00B321B5" w:rsidRDefault="00E8213D"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Az álláshely </w:t>
      </w:r>
      <w:r w:rsidR="00C33E76" w:rsidRPr="00B321B5">
        <w:rPr>
          <w:rFonts w:ascii="Arial" w:eastAsia="Times New Roman" w:hAnsi="Arial" w:cs="Arial"/>
          <w:sz w:val="20"/>
          <w:szCs w:val="20"/>
          <w:lang w:eastAsia="hu-HU"/>
        </w:rPr>
        <w:t>a pályázatok elbírálását követően azonnal betölthető.</w:t>
      </w:r>
    </w:p>
    <w:p w:rsidR="00AB268B" w:rsidRPr="00B321B5" w:rsidRDefault="00AB268B" w:rsidP="00736B8A">
      <w:pPr>
        <w:tabs>
          <w:tab w:val="left" w:pos="360"/>
        </w:tabs>
        <w:spacing w:after="0" w:line="300" w:lineRule="exact"/>
        <w:jc w:val="both"/>
        <w:outlineLvl w:val="0"/>
        <w:rPr>
          <w:rFonts w:ascii="Arial" w:eastAsia="Times New Roman" w:hAnsi="Arial" w:cs="Arial"/>
          <w:sz w:val="20"/>
          <w:szCs w:val="20"/>
          <w:lang w:eastAsia="hu-HU"/>
        </w:rPr>
      </w:pPr>
    </w:p>
    <w:p w:rsidR="00144483" w:rsidRPr="00B321B5" w:rsidRDefault="00144483"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 xml:space="preserve">Munkáltatóval kapcsolatos egyéb lényeges információ: </w:t>
      </w:r>
    </w:p>
    <w:p w:rsidR="00144483" w:rsidRPr="00B321B5" w:rsidRDefault="00F3607D"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Zala Várm</w:t>
      </w:r>
      <w:r w:rsidR="00144483" w:rsidRPr="00B321B5">
        <w:rPr>
          <w:rFonts w:ascii="Arial" w:eastAsia="Times New Roman" w:hAnsi="Arial" w:cs="Arial"/>
          <w:sz w:val="20"/>
          <w:szCs w:val="20"/>
          <w:lang w:eastAsia="hu-HU"/>
        </w:rPr>
        <w:t>egyei Kormányhivatal család- és gyermekbarát juttatási és támogatási rendszert működtet (pl. gyermeknevelési támogatás, iskolakezdési támogatás, munkába járáshoz és bankszámla használathoz költsé</w:t>
      </w:r>
      <w:r w:rsidR="00AB268B" w:rsidRPr="00B321B5">
        <w:rPr>
          <w:rFonts w:ascii="Arial" w:eastAsia="Times New Roman" w:hAnsi="Arial" w:cs="Arial"/>
          <w:sz w:val="20"/>
          <w:szCs w:val="20"/>
          <w:lang w:eastAsia="hu-HU"/>
        </w:rPr>
        <w:t>gtérí</w:t>
      </w:r>
      <w:r w:rsidR="004465C4" w:rsidRPr="00B321B5">
        <w:rPr>
          <w:rFonts w:ascii="Arial" w:eastAsia="Times New Roman" w:hAnsi="Arial" w:cs="Arial"/>
          <w:sz w:val="20"/>
          <w:szCs w:val="20"/>
          <w:lang w:eastAsia="hu-HU"/>
        </w:rPr>
        <w:t>tést biztosított stb.)  A cafeté</w:t>
      </w:r>
      <w:r w:rsidR="00AB268B" w:rsidRPr="00B321B5">
        <w:rPr>
          <w:rFonts w:ascii="Arial" w:eastAsia="Times New Roman" w:hAnsi="Arial" w:cs="Arial"/>
          <w:sz w:val="20"/>
          <w:szCs w:val="20"/>
          <w:lang w:eastAsia="hu-HU"/>
        </w:rPr>
        <w:t>ria</w:t>
      </w:r>
      <w:r w:rsidR="00144483" w:rsidRPr="00B321B5">
        <w:rPr>
          <w:rFonts w:ascii="Arial" w:eastAsia="Times New Roman" w:hAnsi="Arial" w:cs="Arial"/>
          <w:sz w:val="20"/>
          <w:szCs w:val="20"/>
          <w:lang w:eastAsia="hu-HU"/>
        </w:rPr>
        <w:t xml:space="preserve"> juttatás éves összege 202</w:t>
      </w:r>
      <w:r w:rsidR="007715E5">
        <w:rPr>
          <w:rFonts w:ascii="Arial" w:eastAsia="Times New Roman" w:hAnsi="Arial" w:cs="Arial"/>
          <w:sz w:val="20"/>
          <w:szCs w:val="20"/>
          <w:lang w:eastAsia="hu-HU"/>
        </w:rPr>
        <w:t>3</w:t>
      </w:r>
      <w:r w:rsidR="00144483" w:rsidRPr="00B321B5">
        <w:rPr>
          <w:rFonts w:ascii="Arial" w:eastAsia="Times New Roman" w:hAnsi="Arial" w:cs="Arial"/>
          <w:sz w:val="20"/>
          <w:szCs w:val="20"/>
          <w:lang w:eastAsia="hu-HU"/>
        </w:rPr>
        <w:t>-b</w:t>
      </w:r>
      <w:r w:rsidR="00F7241E">
        <w:rPr>
          <w:rFonts w:ascii="Arial" w:eastAsia="Times New Roman" w:hAnsi="Arial" w:cs="Arial"/>
          <w:sz w:val="20"/>
          <w:szCs w:val="20"/>
          <w:lang w:eastAsia="hu-HU"/>
        </w:rPr>
        <w:t>an bruttó 200.000 Ft volt.</w:t>
      </w:r>
    </w:p>
    <w:p w:rsidR="00C142E6" w:rsidRPr="00B321B5" w:rsidRDefault="00C142E6" w:rsidP="00736B8A">
      <w:pPr>
        <w:widowControl w:val="0"/>
        <w:tabs>
          <w:tab w:val="left" w:pos="360"/>
        </w:tabs>
        <w:overflowPunct w:val="0"/>
        <w:adjustRightInd w:val="0"/>
        <w:spacing w:after="0" w:line="300" w:lineRule="exact"/>
        <w:jc w:val="both"/>
        <w:rPr>
          <w:rFonts w:ascii="Arial" w:eastAsia="Times New Roman" w:hAnsi="Arial" w:cs="Arial"/>
          <w:b/>
          <w:sz w:val="20"/>
          <w:szCs w:val="20"/>
          <w:lang w:eastAsia="hu-HU"/>
        </w:rPr>
      </w:pPr>
    </w:p>
    <w:p w:rsidR="006D229A" w:rsidRPr="00EB28D2"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EB28D2">
        <w:rPr>
          <w:rFonts w:ascii="Arial" w:eastAsia="Times New Roman" w:hAnsi="Arial" w:cs="Arial"/>
          <w:b/>
          <w:sz w:val="20"/>
          <w:szCs w:val="20"/>
          <w:lang w:eastAsia="hu-HU"/>
        </w:rPr>
        <w:t>A pályázat benyújtásának határideje:</w:t>
      </w:r>
      <w:r w:rsidRPr="00EB28D2">
        <w:rPr>
          <w:rFonts w:ascii="Arial" w:eastAsia="Times New Roman" w:hAnsi="Arial" w:cs="Arial"/>
          <w:sz w:val="20"/>
          <w:szCs w:val="20"/>
          <w:lang w:eastAsia="hu-HU"/>
        </w:rPr>
        <w:t xml:space="preserve"> </w:t>
      </w:r>
      <w:r w:rsidR="00F7241E">
        <w:rPr>
          <w:rFonts w:ascii="Arial" w:eastAsia="Times New Roman" w:hAnsi="Arial" w:cs="Arial"/>
          <w:sz w:val="20"/>
          <w:szCs w:val="20"/>
          <w:lang w:eastAsia="hu-HU"/>
        </w:rPr>
        <w:t xml:space="preserve">2024. február </w:t>
      </w:r>
      <w:r w:rsidR="007B79DB">
        <w:rPr>
          <w:rFonts w:ascii="Arial" w:eastAsia="Times New Roman" w:hAnsi="Arial" w:cs="Arial"/>
          <w:sz w:val="20"/>
          <w:szCs w:val="20"/>
          <w:lang w:eastAsia="hu-HU"/>
        </w:rPr>
        <w:t>29.</w:t>
      </w:r>
    </w:p>
    <w:p w:rsidR="00AB268B" w:rsidRPr="00EB28D2" w:rsidRDefault="00AB268B"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p>
    <w:p w:rsidR="006D229A" w:rsidRPr="00B321B5" w:rsidRDefault="006D229A" w:rsidP="00736B8A">
      <w:pPr>
        <w:tabs>
          <w:tab w:val="left" w:pos="360"/>
        </w:tabs>
        <w:spacing w:after="0" w:line="300" w:lineRule="exact"/>
        <w:jc w:val="both"/>
        <w:rPr>
          <w:rFonts w:ascii="Arial" w:eastAsia="Times New Roman" w:hAnsi="Arial" w:cs="Arial"/>
          <w:sz w:val="20"/>
          <w:szCs w:val="20"/>
          <w:lang w:eastAsia="hu-HU"/>
        </w:rPr>
      </w:pPr>
      <w:r w:rsidRPr="00EB28D2">
        <w:rPr>
          <w:rFonts w:ascii="Arial" w:eastAsia="Times New Roman" w:hAnsi="Arial" w:cs="Arial"/>
          <w:sz w:val="20"/>
          <w:szCs w:val="20"/>
          <w:lang w:eastAsia="hu-HU"/>
        </w:rPr>
        <w:t>A pályázati kiírással kapcsolatosan további információt</w:t>
      </w:r>
      <w:r w:rsidR="009C47A7" w:rsidRPr="00EB28D2">
        <w:rPr>
          <w:rFonts w:ascii="Arial" w:eastAsia="Times New Roman" w:hAnsi="Arial" w:cs="Arial"/>
          <w:sz w:val="20"/>
          <w:szCs w:val="20"/>
          <w:lang w:eastAsia="hu-HU"/>
        </w:rPr>
        <w:t xml:space="preserve"> </w:t>
      </w:r>
      <w:r w:rsidR="00F61D20" w:rsidRPr="00EB28D2">
        <w:rPr>
          <w:rFonts w:ascii="Arial" w:eastAsia="Times New Roman" w:hAnsi="Arial" w:cs="Arial"/>
          <w:sz w:val="20"/>
          <w:szCs w:val="20"/>
          <w:lang w:eastAsia="hu-HU"/>
        </w:rPr>
        <w:t xml:space="preserve">dr. </w:t>
      </w:r>
      <w:r w:rsidR="00271E29" w:rsidRPr="00EB28D2">
        <w:rPr>
          <w:rFonts w:ascii="Arial" w:eastAsia="Times New Roman" w:hAnsi="Arial" w:cs="Arial"/>
          <w:sz w:val="20"/>
          <w:szCs w:val="20"/>
          <w:lang w:eastAsia="hu-HU"/>
        </w:rPr>
        <w:t>Lázár László</w:t>
      </w:r>
      <w:r w:rsidR="00F61D20" w:rsidRPr="00EB28D2">
        <w:rPr>
          <w:rFonts w:ascii="Arial" w:eastAsia="Times New Roman" w:hAnsi="Arial" w:cs="Arial"/>
          <w:sz w:val="20"/>
          <w:szCs w:val="20"/>
          <w:lang w:eastAsia="hu-HU"/>
        </w:rPr>
        <w:t xml:space="preserve"> osztályvezető főállatorvos úr</w:t>
      </w:r>
      <w:r w:rsidR="00F3607D" w:rsidRPr="00EB28D2">
        <w:rPr>
          <w:rFonts w:ascii="Arial" w:eastAsia="Times New Roman" w:hAnsi="Arial" w:cs="Arial"/>
          <w:sz w:val="20"/>
          <w:szCs w:val="20"/>
          <w:lang w:eastAsia="hu-HU"/>
        </w:rPr>
        <w:t xml:space="preserve"> </w:t>
      </w:r>
      <w:r w:rsidR="00F61D20" w:rsidRPr="00EB28D2">
        <w:rPr>
          <w:rFonts w:ascii="Arial" w:eastAsia="Times New Roman" w:hAnsi="Arial" w:cs="Arial"/>
          <w:sz w:val="20"/>
          <w:szCs w:val="20"/>
          <w:lang w:eastAsia="hu-HU"/>
        </w:rPr>
        <w:t>nyújt a</w:t>
      </w:r>
      <w:r w:rsidR="00271E29" w:rsidRPr="00EB28D2">
        <w:t xml:space="preserve"> </w:t>
      </w:r>
      <w:r w:rsidR="00271E29" w:rsidRPr="00EB28D2">
        <w:rPr>
          <w:rStyle w:val="Hiperhivatkozs"/>
          <w:rFonts w:ascii="Arial" w:eastAsia="Times New Roman" w:hAnsi="Arial" w:cs="Arial"/>
          <w:sz w:val="20"/>
          <w:szCs w:val="20"/>
          <w:lang w:eastAsia="hu-HU"/>
        </w:rPr>
        <w:t>lazar.laszlo</w:t>
      </w:r>
      <w:hyperlink r:id="rId9" w:history="1">
        <w:r w:rsidR="00A613E3" w:rsidRPr="00EB28D2">
          <w:rPr>
            <w:rStyle w:val="Hiperhivatkozs"/>
            <w:rFonts w:ascii="Arial" w:eastAsia="Times New Roman" w:hAnsi="Arial" w:cs="Arial"/>
            <w:sz w:val="20"/>
            <w:szCs w:val="20"/>
            <w:lang w:eastAsia="hu-HU"/>
          </w:rPr>
          <w:t>@zala.gov.hu</w:t>
        </w:r>
      </w:hyperlink>
      <w:r w:rsidR="00E002E8" w:rsidRPr="00EB28D2">
        <w:rPr>
          <w:rFonts w:ascii="Arial" w:eastAsia="Times New Roman" w:hAnsi="Arial" w:cs="Arial"/>
          <w:sz w:val="20"/>
          <w:szCs w:val="20"/>
          <w:lang w:eastAsia="hu-HU"/>
        </w:rPr>
        <w:t xml:space="preserve"> e-mail címen vagy a </w:t>
      </w:r>
      <w:r w:rsidR="00271E29" w:rsidRPr="00EB28D2">
        <w:rPr>
          <w:rFonts w:ascii="Arial" w:eastAsia="Times New Roman" w:hAnsi="Arial" w:cs="Arial"/>
          <w:sz w:val="20"/>
          <w:szCs w:val="20"/>
          <w:lang w:eastAsia="hu-HU"/>
        </w:rPr>
        <w:t>83/312-665</w:t>
      </w:r>
      <w:r w:rsidR="00A613E3" w:rsidRPr="00EB28D2">
        <w:rPr>
          <w:rFonts w:ascii="Arial" w:eastAsia="Times New Roman" w:hAnsi="Arial" w:cs="Arial"/>
          <w:sz w:val="20"/>
          <w:szCs w:val="20"/>
          <w:lang w:eastAsia="hu-HU"/>
        </w:rPr>
        <w:t>-</w:t>
      </w:r>
      <w:r w:rsidR="00271E29" w:rsidRPr="00EB28D2">
        <w:rPr>
          <w:rFonts w:ascii="Arial" w:eastAsia="Times New Roman" w:hAnsi="Arial" w:cs="Arial"/>
          <w:sz w:val="20"/>
          <w:szCs w:val="20"/>
          <w:lang w:eastAsia="hu-HU"/>
        </w:rPr>
        <w:t>ö</w:t>
      </w:r>
      <w:r w:rsidR="00E002E8" w:rsidRPr="00EB28D2">
        <w:rPr>
          <w:rFonts w:ascii="Arial" w:eastAsia="Times New Roman" w:hAnsi="Arial" w:cs="Arial"/>
          <w:sz w:val="20"/>
          <w:szCs w:val="20"/>
          <w:lang w:eastAsia="hu-HU"/>
        </w:rPr>
        <w:t>s</w:t>
      </w:r>
      <w:r w:rsidR="009C47A7" w:rsidRPr="00EB28D2">
        <w:rPr>
          <w:rFonts w:ascii="Arial" w:eastAsia="Times New Roman" w:hAnsi="Arial" w:cs="Arial"/>
          <w:sz w:val="20"/>
          <w:szCs w:val="20"/>
          <w:lang w:eastAsia="hu-HU"/>
        </w:rPr>
        <w:t xml:space="preserve"> telefonszámon.</w:t>
      </w:r>
    </w:p>
    <w:p w:rsidR="009C47A7" w:rsidRPr="00B321B5" w:rsidRDefault="009C47A7" w:rsidP="00736B8A">
      <w:pPr>
        <w:tabs>
          <w:tab w:val="left" w:pos="360"/>
        </w:tabs>
        <w:spacing w:after="0" w:line="300" w:lineRule="exact"/>
        <w:jc w:val="both"/>
        <w:rPr>
          <w:rFonts w:ascii="Arial" w:eastAsia="Times New Roman" w:hAnsi="Arial" w:cs="Arial"/>
          <w:sz w:val="20"/>
          <w:szCs w:val="20"/>
          <w:lang w:eastAsia="hu-HU"/>
        </w:rPr>
      </w:pPr>
    </w:p>
    <w:p w:rsidR="00C142E6" w:rsidRPr="00B321B5" w:rsidRDefault="00C142E6" w:rsidP="00736B8A">
      <w:pPr>
        <w:spacing w:after="0" w:line="300" w:lineRule="exact"/>
        <w:jc w:val="both"/>
        <w:rPr>
          <w:rFonts w:ascii="Arial" w:eastAsia="Times New Roman" w:hAnsi="Arial" w:cs="Arial"/>
          <w:b/>
          <w:sz w:val="20"/>
          <w:szCs w:val="20"/>
          <w:lang w:eastAsia="hu-HU"/>
        </w:rPr>
      </w:pPr>
    </w:p>
    <w:p w:rsidR="00080C89" w:rsidRPr="00B321B5" w:rsidRDefault="006D229A" w:rsidP="00736B8A">
      <w:pPr>
        <w:spacing w:after="0" w:line="300" w:lineRule="exact"/>
        <w:jc w:val="both"/>
        <w:rPr>
          <w:rFonts w:ascii="Arial" w:eastAsia="Wingdings" w:hAnsi="Arial" w:cs="Arial"/>
          <w:sz w:val="20"/>
          <w:szCs w:val="20"/>
          <w:lang w:eastAsia="hu-HU"/>
        </w:rPr>
      </w:pPr>
      <w:r w:rsidRPr="00B321B5">
        <w:rPr>
          <w:rFonts w:ascii="Arial" w:eastAsia="Times New Roman" w:hAnsi="Arial" w:cs="Arial"/>
          <w:b/>
          <w:sz w:val="20"/>
          <w:szCs w:val="20"/>
          <w:lang w:eastAsia="hu-HU"/>
        </w:rPr>
        <w:t>A pályázatok benyújtásának módja:</w:t>
      </w:r>
    </w:p>
    <w:p w:rsidR="000D16B6" w:rsidRPr="00B321B5" w:rsidRDefault="006D229A" w:rsidP="00736B8A">
      <w:pPr>
        <w:pStyle w:val="Listaszerbekezds"/>
        <w:numPr>
          <w:ilvl w:val="0"/>
          <w:numId w:val="1"/>
        </w:num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Pos</w:t>
      </w:r>
      <w:r w:rsidR="00F3607D" w:rsidRPr="00B321B5">
        <w:rPr>
          <w:rFonts w:ascii="Arial" w:eastAsia="Times New Roman" w:hAnsi="Arial" w:cs="Arial"/>
          <w:sz w:val="20"/>
          <w:szCs w:val="20"/>
          <w:lang w:eastAsia="hu-HU"/>
        </w:rPr>
        <w:t>tai úton, a pályázatnak a Zala Várm</w:t>
      </w:r>
      <w:r w:rsidRPr="00B321B5">
        <w:rPr>
          <w:rFonts w:ascii="Arial" w:eastAsia="Times New Roman" w:hAnsi="Arial" w:cs="Arial"/>
          <w:sz w:val="20"/>
          <w:szCs w:val="20"/>
          <w:lang w:eastAsia="hu-HU"/>
        </w:rPr>
        <w:t>egyei Kormányhivatal címére történő megküldésével (8900 Zalaegers</w:t>
      </w:r>
      <w:r w:rsidR="00F3607D" w:rsidRPr="00B321B5">
        <w:rPr>
          <w:rFonts w:ascii="Arial" w:eastAsia="Times New Roman" w:hAnsi="Arial" w:cs="Arial"/>
          <w:sz w:val="20"/>
          <w:szCs w:val="20"/>
          <w:lang w:eastAsia="hu-HU"/>
        </w:rPr>
        <w:t>zeg, Kosztolányi Dezső utca 10.</w:t>
      </w:r>
      <w:r w:rsidRPr="00B321B5">
        <w:rPr>
          <w:rFonts w:ascii="Arial" w:eastAsia="Times New Roman" w:hAnsi="Arial" w:cs="Arial"/>
          <w:sz w:val="20"/>
          <w:szCs w:val="20"/>
          <w:lang w:eastAsia="hu-HU"/>
        </w:rPr>
        <w:t>). Kérjük a borítékon feltüntetni a feladatkör</w:t>
      </w:r>
      <w:r w:rsidR="00080C89" w:rsidRPr="00B321B5">
        <w:rPr>
          <w:rFonts w:ascii="Arial" w:eastAsia="Times New Roman" w:hAnsi="Arial" w:cs="Arial"/>
          <w:sz w:val="20"/>
          <w:szCs w:val="20"/>
          <w:lang w:eastAsia="hu-HU"/>
        </w:rPr>
        <w:t xml:space="preserve"> megnevezését,</w:t>
      </w:r>
      <w:r w:rsidRPr="00B321B5">
        <w:rPr>
          <w:rFonts w:ascii="Arial" w:eastAsia="Times New Roman" w:hAnsi="Arial" w:cs="Arial"/>
          <w:sz w:val="20"/>
          <w:szCs w:val="20"/>
          <w:lang w:eastAsia="hu-HU"/>
        </w:rPr>
        <w:t xml:space="preserve"> </w:t>
      </w:r>
    </w:p>
    <w:p w:rsidR="006D229A" w:rsidRPr="00B321B5" w:rsidRDefault="006D229A" w:rsidP="00736B8A">
      <w:pPr>
        <w:tabs>
          <w:tab w:val="left" w:pos="360"/>
        </w:tabs>
        <w:spacing w:after="0" w:line="300" w:lineRule="exact"/>
        <w:ind w:left="360"/>
        <w:jc w:val="both"/>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vagy</w:t>
      </w:r>
    </w:p>
    <w:p w:rsidR="00C33E76" w:rsidRPr="00B321B5" w:rsidRDefault="00EB0AD2"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Elektronikus úton Dr</w:t>
      </w:r>
      <w:r w:rsidR="00B45BA5" w:rsidRPr="00B321B5">
        <w:rPr>
          <w:rFonts w:ascii="Arial" w:eastAsia="Times New Roman" w:hAnsi="Arial" w:cs="Arial"/>
          <w:sz w:val="20"/>
          <w:szCs w:val="20"/>
          <w:lang w:eastAsia="hu-HU"/>
        </w:rPr>
        <w:t xml:space="preserve">. Sifter Rózsa </w:t>
      </w:r>
      <w:r w:rsidR="00C33F64" w:rsidRPr="00B321B5">
        <w:rPr>
          <w:rFonts w:ascii="Arial" w:eastAsia="Times New Roman" w:hAnsi="Arial" w:cs="Arial"/>
          <w:sz w:val="20"/>
          <w:szCs w:val="20"/>
          <w:lang w:eastAsia="hu-HU"/>
        </w:rPr>
        <w:t xml:space="preserve">főispán </w:t>
      </w:r>
      <w:r w:rsidR="00B45BA5" w:rsidRPr="00B321B5">
        <w:rPr>
          <w:rFonts w:ascii="Arial" w:eastAsia="Times New Roman" w:hAnsi="Arial" w:cs="Arial"/>
          <w:sz w:val="20"/>
          <w:szCs w:val="20"/>
          <w:lang w:eastAsia="hu-HU"/>
        </w:rPr>
        <w:t xml:space="preserve">asszony </w:t>
      </w:r>
      <w:r w:rsidR="006D229A" w:rsidRPr="00B321B5">
        <w:rPr>
          <w:rFonts w:ascii="Arial" w:eastAsia="Times New Roman" w:hAnsi="Arial" w:cs="Arial"/>
          <w:sz w:val="20"/>
          <w:szCs w:val="20"/>
          <w:lang w:eastAsia="hu-HU"/>
        </w:rPr>
        <w:t>részére címezve</w:t>
      </w:r>
      <w:r w:rsidR="00080C89" w:rsidRPr="00B321B5">
        <w:rPr>
          <w:rFonts w:ascii="Arial" w:eastAsia="Times New Roman" w:hAnsi="Arial" w:cs="Arial"/>
          <w:sz w:val="20"/>
          <w:szCs w:val="20"/>
          <w:lang w:eastAsia="hu-HU"/>
        </w:rPr>
        <w:t xml:space="preserve"> a </w:t>
      </w:r>
      <w:r w:rsidR="00F34D12" w:rsidRPr="00B321B5">
        <w:rPr>
          <w:rFonts w:ascii="Arial" w:eastAsia="Times New Roman" w:hAnsi="Arial" w:cs="Arial"/>
          <w:sz w:val="20"/>
          <w:szCs w:val="20"/>
          <w:lang w:eastAsia="hu-HU"/>
        </w:rPr>
        <w:t>humanpolitika</w:t>
      </w:r>
      <w:r w:rsidR="00080C89" w:rsidRPr="00B321B5">
        <w:rPr>
          <w:rFonts w:ascii="Arial" w:eastAsia="Times New Roman" w:hAnsi="Arial" w:cs="Arial"/>
          <w:sz w:val="20"/>
          <w:szCs w:val="20"/>
          <w:lang w:eastAsia="hu-HU"/>
        </w:rPr>
        <w:t>@zala.gov.hu e-mail címen keresztül.</w:t>
      </w:r>
      <w:r w:rsidR="00B141A2" w:rsidRPr="00B321B5">
        <w:rPr>
          <w:rFonts w:ascii="Arial" w:eastAsia="Times New Roman" w:hAnsi="Arial" w:cs="Arial"/>
          <w:sz w:val="20"/>
          <w:szCs w:val="20"/>
          <w:lang w:eastAsia="hu-HU"/>
        </w:rPr>
        <w:t xml:space="preserve"> Kérjük az email tárgyában feltüntetni a feladatkör megnevezését.</w:t>
      </w:r>
    </w:p>
    <w:p w:rsidR="00C142E6" w:rsidRPr="00B321B5" w:rsidRDefault="00C142E6" w:rsidP="00736B8A">
      <w:pPr>
        <w:tabs>
          <w:tab w:val="left" w:pos="360"/>
        </w:tabs>
        <w:spacing w:after="0" w:line="300" w:lineRule="exact"/>
        <w:jc w:val="both"/>
        <w:rPr>
          <w:rFonts w:ascii="Arial" w:eastAsia="Times New Roman" w:hAnsi="Arial" w:cs="Arial"/>
          <w:b/>
          <w:sz w:val="20"/>
          <w:szCs w:val="20"/>
          <w:lang w:eastAsia="hu-HU"/>
        </w:rPr>
      </w:pPr>
    </w:p>
    <w:p w:rsidR="002F46B4" w:rsidRPr="00B321B5" w:rsidRDefault="002F46B4" w:rsidP="00736B8A">
      <w:pPr>
        <w:spacing w:after="0" w:line="300" w:lineRule="exact"/>
        <w:rPr>
          <w:rFonts w:ascii="Arial" w:hAnsi="Arial" w:cs="Arial"/>
          <w:sz w:val="20"/>
          <w:szCs w:val="20"/>
        </w:rPr>
      </w:pPr>
    </w:p>
    <w:p w:rsidR="00AB268B" w:rsidRPr="00B321B5" w:rsidRDefault="002F46B4" w:rsidP="00AB268B">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jelentkezés elbírálásának módja, rendje:</w:t>
      </w:r>
    </w:p>
    <w:p w:rsidR="00E8213D" w:rsidRPr="00B321B5" w:rsidRDefault="00AB268B" w:rsidP="00E8213D">
      <w:pPr>
        <w:tabs>
          <w:tab w:val="left" w:pos="360"/>
        </w:tabs>
        <w:spacing w:after="0" w:line="300" w:lineRule="exact"/>
        <w:jc w:val="both"/>
        <w:rPr>
          <w:rFonts w:ascii="Arial" w:eastAsia="Times New Roman" w:hAnsi="Arial" w:cs="Arial"/>
          <w:b/>
          <w:sz w:val="20"/>
          <w:szCs w:val="20"/>
          <w:lang w:eastAsia="hu-HU"/>
        </w:rPr>
      </w:pPr>
      <w:r w:rsidRPr="00B321B5">
        <w:rPr>
          <w:rFonts w:ascii="Arial" w:eastAsia="Times New Roman" w:hAnsi="Arial" w:cs="Arial"/>
          <w:sz w:val="20"/>
          <w:szCs w:val="20"/>
          <w:lang w:eastAsia="hu-HU"/>
        </w:rPr>
        <w:t>A formai és tartalmi feltételeknek megfelelő pályázatot benyújtók közül az előértékelésen kiválasztott pályázók személyes meghallgatáson vesznek részt. A benyújtott dokumentumok és a szakmai ismereteket is felmérő interjú alapján a kiválasztásról a munkáltatói jogkör gyakorlója dönt. Az eredménytelenül pályázókat írásban értesítjük. A munkáltatói jogkör gyakorlója fenntartja a jogot, hogy a pályázati eljárást eredménytelenné nyilvánítsa.</w:t>
      </w:r>
      <w:r w:rsidR="00E8213D" w:rsidRPr="00B321B5">
        <w:rPr>
          <w:rFonts w:ascii="Arial" w:eastAsia="Times New Roman" w:hAnsi="Arial" w:cs="Arial"/>
          <w:b/>
          <w:sz w:val="20"/>
          <w:szCs w:val="20"/>
          <w:lang w:eastAsia="hu-HU"/>
        </w:rPr>
        <w:t xml:space="preserve"> </w:t>
      </w:r>
    </w:p>
    <w:p w:rsidR="00E8213D" w:rsidRPr="00B321B5" w:rsidRDefault="00E8213D" w:rsidP="00E8213D">
      <w:pPr>
        <w:tabs>
          <w:tab w:val="left" w:pos="360"/>
        </w:tabs>
        <w:spacing w:after="0" w:line="300" w:lineRule="exact"/>
        <w:jc w:val="both"/>
        <w:rPr>
          <w:rFonts w:ascii="Arial" w:eastAsia="Times New Roman" w:hAnsi="Arial" w:cs="Arial"/>
          <w:b/>
          <w:sz w:val="20"/>
          <w:szCs w:val="20"/>
          <w:lang w:eastAsia="hu-HU"/>
        </w:rPr>
      </w:pPr>
    </w:p>
    <w:p w:rsidR="00E8213D" w:rsidRPr="004061D5" w:rsidRDefault="00E8213D" w:rsidP="00E8213D">
      <w:p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pályázat elbírálásának határideje</w:t>
      </w:r>
      <w:r w:rsidRPr="00EB28D2">
        <w:rPr>
          <w:rFonts w:ascii="Arial" w:eastAsia="Times New Roman" w:hAnsi="Arial" w:cs="Arial"/>
          <w:b/>
          <w:sz w:val="20"/>
          <w:szCs w:val="20"/>
          <w:lang w:eastAsia="hu-HU"/>
        </w:rPr>
        <w:t>:</w:t>
      </w:r>
      <w:r w:rsidRPr="00EB28D2">
        <w:rPr>
          <w:rFonts w:ascii="Arial" w:eastAsia="Times New Roman" w:hAnsi="Arial" w:cs="Arial"/>
          <w:sz w:val="20"/>
          <w:szCs w:val="20"/>
          <w:lang w:eastAsia="hu-HU"/>
        </w:rPr>
        <w:t xml:space="preserve"> </w:t>
      </w:r>
      <w:r w:rsidR="008B1B31">
        <w:rPr>
          <w:rFonts w:ascii="Arial" w:eastAsia="Times New Roman" w:hAnsi="Arial" w:cs="Arial"/>
          <w:sz w:val="20"/>
          <w:szCs w:val="20"/>
          <w:lang w:eastAsia="hu-HU"/>
        </w:rPr>
        <w:t xml:space="preserve">2024. </w:t>
      </w:r>
      <w:r w:rsidR="007B79DB">
        <w:rPr>
          <w:rFonts w:ascii="Arial" w:eastAsia="Times New Roman" w:hAnsi="Arial" w:cs="Arial"/>
          <w:sz w:val="20"/>
          <w:szCs w:val="20"/>
          <w:lang w:eastAsia="hu-HU"/>
        </w:rPr>
        <w:t>március 20.</w:t>
      </w:r>
    </w:p>
    <w:p w:rsidR="00AF5812" w:rsidRPr="00AB268B" w:rsidRDefault="00AF5812" w:rsidP="00AB268B">
      <w:pPr>
        <w:spacing w:after="0" w:line="300" w:lineRule="exact"/>
        <w:jc w:val="both"/>
        <w:rPr>
          <w:rFonts w:ascii="Arial" w:eastAsia="Times New Roman" w:hAnsi="Arial" w:cs="Arial"/>
          <w:sz w:val="20"/>
          <w:szCs w:val="20"/>
          <w:lang w:eastAsia="hu-HU"/>
        </w:rPr>
      </w:pPr>
    </w:p>
    <w:sectPr w:rsidR="00AF5812" w:rsidRPr="00AB268B" w:rsidSect="00F61D20">
      <w:headerReference w:type="default" r:id="rId10"/>
      <w:headerReference w:type="first" r:id="rId11"/>
      <w:pgSz w:w="11906" w:h="16838"/>
      <w:pgMar w:top="851" w:right="1417" w:bottom="284" w:left="141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A2D" w:rsidRDefault="00244A2D" w:rsidP="007E551A">
      <w:pPr>
        <w:spacing w:after="0" w:line="240" w:lineRule="auto"/>
      </w:pPr>
      <w:r>
        <w:separator/>
      </w:r>
    </w:p>
  </w:endnote>
  <w:endnote w:type="continuationSeparator" w:id="0">
    <w:p w:rsidR="00244A2D" w:rsidRDefault="00244A2D"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A2D" w:rsidRDefault="00244A2D" w:rsidP="007E551A">
      <w:pPr>
        <w:spacing w:after="0" w:line="240" w:lineRule="auto"/>
      </w:pPr>
      <w:r>
        <w:separator/>
      </w:r>
    </w:p>
  </w:footnote>
  <w:footnote w:type="continuationSeparator" w:id="0">
    <w:p w:rsidR="00244A2D" w:rsidRDefault="00244A2D"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4E" w:rsidRDefault="00ED114E" w:rsidP="00080C89">
    <w:pPr>
      <w:pStyle w:val="lfej"/>
      <w:jc w:val="center"/>
    </w:pPr>
  </w:p>
  <w:p w:rsidR="00ED114E" w:rsidRDefault="00ED114E" w:rsidP="00080C89">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14E" w:rsidRDefault="00ED114E" w:rsidP="00D67864">
    <w:pPr>
      <w:pStyle w:val="lfej"/>
      <w:jc w:val="center"/>
    </w:pPr>
  </w:p>
  <w:p w:rsidR="00ED114E" w:rsidRDefault="00ED114E" w:rsidP="00D67864">
    <w:pPr>
      <w:pStyle w:val="lfej"/>
      <w:jc w:val="center"/>
    </w:pPr>
  </w:p>
  <w:p w:rsidR="00ED114E" w:rsidRDefault="00ED114E" w:rsidP="00D67864">
    <w:pPr>
      <w:pStyle w:val="lfej"/>
      <w:jc w:val="center"/>
    </w:pPr>
  </w:p>
  <w:p w:rsidR="00ED114E" w:rsidRPr="004061D5" w:rsidRDefault="00ED114E" w:rsidP="00AB268B">
    <w:pPr>
      <w:spacing w:after="0" w:line="240" w:lineRule="auto"/>
      <w:jc w:val="center"/>
      <w:rPr>
        <w:rFonts w:ascii="Arial" w:eastAsia="Times New Roman" w:hAnsi="Arial" w:cs="Arial"/>
        <w:b/>
        <w:sz w:val="20"/>
        <w:szCs w:val="20"/>
        <w:lang w:eastAsia="hu-H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7934A8E"/>
    <w:multiLevelType w:val="hybridMultilevel"/>
    <w:tmpl w:val="753C1068"/>
    <w:lvl w:ilvl="0" w:tplc="040E0017">
      <w:start w:val="1"/>
      <w:numFmt w:val="lowerLetter"/>
      <w:lvlText w:val="%1)"/>
      <w:lvlJc w:val="left"/>
      <w:pPr>
        <w:tabs>
          <w:tab w:val="num" w:pos="720"/>
        </w:tabs>
        <w:ind w:left="720" w:hanging="360"/>
      </w:pPr>
      <w:rPr>
        <w:rFonts w:cs="Times New Roman"/>
      </w:rPr>
    </w:lvl>
    <w:lvl w:ilvl="1" w:tplc="DEF87140">
      <w:start w:val="2"/>
      <w:numFmt w:val="upperRoman"/>
      <w:lvlText w:val="%2."/>
      <w:lvlJc w:val="left"/>
      <w:pPr>
        <w:tabs>
          <w:tab w:val="num" w:pos="1800"/>
        </w:tabs>
        <w:ind w:left="1800" w:hanging="720"/>
      </w:pPr>
      <w:rPr>
        <w:rFonts w:cs="Times New Roman" w:hint="default"/>
      </w:rPr>
    </w:lvl>
    <w:lvl w:ilvl="2" w:tplc="040E0017">
      <w:start w:val="1"/>
      <w:numFmt w:val="lowerLetter"/>
      <w:lvlText w:val="%3)"/>
      <w:lvlJc w:val="left"/>
      <w:pPr>
        <w:tabs>
          <w:tab w:val="num" w:pos="1778"/>
        </w:tabs>
        <w:ind w:left="1778"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B4514D8"/>
    <w:multiLevelType w:val="hybridMultilevel"/>
    <w:tmpl w:val="44D884EA"/>
    <w:lvl w:ilvl="0" w:tplc="040E0017">
      <w:start w:val="1"/>
      <w:numFmt w:val="lowerLetter"/>
      <w:lvlText w:val="%1)"/>
      <w:lvlJc w:val="left"/>
      <w:pPr>
        <w:ind w:left="720" w:hanging="360"/>
      </w:pPr>
      <w:rPr>
        <w:rFonts w:cs="Times New Roman"/>
      </w:rPr>
    </w:lvl>
    <w:lvl w:ilvl="1" w:tplc="040E0017">
      <w:start w:val="1"/>
      <w:numFmt w:val="lowerLetter"/>
      <w:lvlText w:val="%2)"/>
      <w:lvlJc w:val="left"/>
      <w:pPr>
        <w:ind w:left="4046" w:hanging="360"/>
      </w:pPr>
      <w:rPr>
        <w:rFonts w:cs="Times New Roman"/>
      </w:rPr>
    </w:lvl>
    <w:lvl w:ilvl="2" w:tplc="43EAD324">
      <w:start w:val="1"/>
      <w:numFmt w:val="bullet"/>
      <w:lvlText w:val="­"/>
      <w:lvlJc w:val="left"/>
      <w:pPr>
        <w:ind w:left="2340" w:hanging="360"/>
      </w:pPr>
      <w:rPr>
        <w:rFonts w:ascii="Courier New" w:hAnsi="Courier New"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F835416"/>
    <w:multiLevelType w:val="hybridMultilevel"/>
    <w:tmpl w:val="BA0A9594"/>
    <w:lvl w:ilvl="0" w:tplc="040E000F">
      <w:start w:val="2"/>
      <w:numFmt w:val="decimal"/>
      <w:lvlText w:val="%1."/>
      <w:lvlJc w:val="left"/>
      <w:pPr>
        <w:tabs>
          <w:tab w:val="num" w:pos="829"/>
        </w:tabs>
        <w:ind w:left="829" w:hanging="360"/>
      </w:pPr>
      <w:rPr>
        <w:rFonts w:cs="Times New Roman" w:hint="default"/>
      </w:rPr>
    </w:lvl>
    <w:lvl w:ilvl="1" w:tplc="040E0019">
      <w:start w:val="1"/>
      <w:numFmt w:val="lowerLetter"/>
      <w:lvlText w:val="%2."/>
      <w:lvlJc w:val="left"/>
      <w:pPr>
        <w:tabs>
          <w:tab w:val="num" w:pos="1549"/>
        </w:tabs>
        <w:ind w:left="1549" w:hanging="360"/>
      </w:pPr>
      <w:rPr>
        <w:rFonts w:cs="Times New Roman"/>
      </w:rPr>
    </w:lvl>
    <w:lvl w:ilvl="2" w:tplc="040E001B">
      <w:start w:val="1"/>
      <w:numFmt w:val="lowerRoman"/>
      <w:lvlText w:val="%3."/>
      <w:lvlJc w:val="right"/>
      <w:pPr>
        <w:tabs>
          <w:tab w:val="num" w:pos="2269"/>
        </w:tabs>
        <w:ind w:left="2269" w:hanging="180"/>
      </w:pPr>
      <w:rPr>
        <w:rFonts w:cs="Times New Roman"/>
      </w:rPr>
    </w:lvl>
    <w:lvl w:ilvl="3" w:tplc="2BB0669E">
      <w:start w:val="5"/>
      <w:numFmt w:val="lowerLetter"/>
      <w:lvlText w:val="%4.)"/>
      <w:lvlJc w:val="left"/>
      <w:pPr>
        <w:tabs>
          <w:tab w:val="num" w:pos="2989"/>
        </w:tabs>
        <w:ind w:left="2989" w:hanging="360"/>
      </w:pPr>
      <w:rPr>
        <w:rFonts w:cs="Times New Roman" w:hint="default"/>
      </w:rPr>
    </w:lvl>
    <w:lvl w:ilvl="4" w:tplc="F46A4F38">
      <w:start w:val="1"/>
      <w:numFmt w:val="lowerLetter"/>
      <w:lvlText w:val="%5)"/>
      <w:lvlJc w:val="left"/>
      <w:pPr>
        <w:tabs>
          <w:tab w:val="num" w:pos="3709"/>
        </w:tabs>
        <w:ind w:left="3709" w:hanging="360"/>
      </w:pPr>
      <w:rPr>
        <w:rFonts w:cs="Times New Roman" w:hint="default"/>
      </w:rPr>
    </w:lvl>
    <w:lvl w:ilvl="5" w:tplc="040E001B" w:tentative="1">
      <w:start w:val="1"/>
      <w:numFmt w:val="lowerRoman"/>
      <w:lvlText w:val="%6."/>
      <w:lvlJc w:val="right"/>
      <w:pPr>
        <w:tabs>
          <w:tab w:val="num" w:pos="4429"/>
        </w:tabs>
        <w:ind w:left="4429" w:hanging="180"/>
      </w:pPr>
      <w:rPr>
        <w:rFonts w:cs="Times New Roman"/>
      </w:rPr>
    </w:lvl>
    <w:lvl w:ilvl="6" w:tplc="040E000F" w:tentative="1">
      <w:start w:val="1"/>
      <w:numFmt w:val="decimal"/>
      <w:lvlText w:val="%7."/>
      <w:lvlJc w:val="left"/>
      <w:pPr>
        <w:tabs>
          <w:tab w:val="num" w:pos="5149"/>
        </w:tabs>
        <w:ind w:left="5149" w:hanging="360"/>
      </w:pPr>
      <w:rPr>
        <w:rFonts w:cs="Times New Roman"/>
      </w:rPr>
    </w:lvl>
    <w:lvl w:ilvl="7" w:tplc="040E0019" w:tentative="1">
      <w:start w:val="1"/>
      <w:numFmt w:val="lowerLetter"/>
      <w:lvlText w:val="%8."/>
      <w:lvlJc w:val="left"/>
      <w:pPr>
        <w:tabs>
          <w:tab w:val="num" w:pos="5869"/>
        </w:tabs>
        <w:ind w:left="5869" w:hanging="360"/>
      </w:pPr>
      <w:rPr>
        <w:rFonts w:cs="Times New Roman"/>
      </w:rPr>
    </w:lvl>
    <w:lvl w:ilvl="8" w:tplc="040E001B" w:tentative="1">
      <w:start w:val="1"/>
      <w:numFmt w:val="lowerRoman"/>
      <w:lvlText w:val="%9."/>
      <w:lvlJc w:val="right"/>
      <w:pPr>
        <w:tabs>
          <w:tab w:val="num" w:pos="6589"/>
        </w:tabs>
        <w:ind w:left="6589" w:hanging="180"/>
      </w:pPr>
      <w:rPr>
        <w:rFonts w:cs="Times New Roman"/>
      </w:rPr>
    </w:lvl>
  </w:abstractNum>
  <w:abstractNum w:abstractNumId="4">
    <w:nsid w:val="13F41E4D"/>
    <w:multiLevelType w:val="hybridMultilevel"/>
    <w:tmpl w:val="FA74C792"/>
    <w:lvl w:ilvl="0" w:tplc="040E0017">
      <w:start w:val="1"/>
      <w:numFmt w:val="lowerLetter"/>
      <w:lvlText w:val="%1)"/>
      <w:lvlJc w:val="left"/>
      <w:pPr>
        <w:ind w:left="1211" w:hanging="360"/>
      </w:pPr>
      <w:rPr>
        <w:rFonts w:cs="Times New Roman"/>
      </w:rPr>
    </w:lvl>
    <w:lvl w:ilvl="1" w:tplc="040E0019" w:tentative="1">
      <w:start w:val="1"/>
      <w:numFmt w:val="lowerLetter"/>
      <w:lvlText w:val="%2."/>
      <w:lvlJc w:val="left"/>
      <w:pPr>
        <w:ind w:left="2160" w:hanging="360"/>
      </w:pPr>
      <w:rPr>
        <w:rFonts w:cs="Times New Roman"/>
      </w:rPr>
    </w:lvl>
    <w:lvl w:ilvl="2" w:tplc="E4285AFE">
      <w:start w:val="1"/>
      <w:numFmt w:val="lowerRoman"/>
      <w:lvlText w:val="%3)"/>
      <w:lvlJc w:val="right"/>
      <w:pPr>
        <w:ind w:left="2880" w:hanging="180"/>
      </w:pPr>
      <w:rPr>
        <w:rFonts w:ascii="Arial" w:eastAsia="Times New Roman" w:hAnsi="Arial" w:cs="Arial"/>
      </w:rPr>
    </w:lvl>
    <w:lvl w:ilvl="3" w:tplc="040E000F" w:tentative="1">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5">
    <w:nsid w:val="26472A9B"/>
    <w:multiLevelType w:val="multilevel"/>
    <w:tmpl w:val="2760DE5C"/>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nsid w:val="29600774"/>
    <w:multiLevelType w:val="hybridMultilevel"/>
    <w:tmpl w:val="1CF2B9CC"/>
    <w:lvl w:ilvl="0" w:tplc="25E2ADC4">
      <w:start w:val="1"/>
      <w:numFmt w:val="decimal"/>
      <w:lvlText w:val="%1."/>
      <w:lvlJc w:val="left"/>
      <w:pPr>
        <w:ind w:left="720" w:hanging="360"/>
      </w:pPr>
      <w:rPr>
        <w:rFonts w:ascii="Arial" w:eastAsia="Times New Roman" w:hAnsi="Arial" w:cs="Arial"/>
      </w:rPr>
    </w:lvl>
    <w:lvl w:ilvl="1" w:tplc="040E0017">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
    <w:nsid w:val="2DA07C86"/>
    <w:multiLevelType w:val="multilevel"/>
    <w:tmpl w:val="016CF6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527CEE"/>
    <w:multiLevelType w:val="hybridMultilevel"/>
    <w:tmpl w:val="263E7698"/>
    <w:lvl w:ilvl="0" w:tplc="040E0017">
      <w:start w:val="1"/>
      <w:numFmt w:val="lowerLetter"/>
      <w:lvlText w:val="%1)"/>
      <w:lvlJc w:val="left"/>
      <w:pPr>
        <w:ind w:left="2160" w:hanging="360"/>
      </w:pPr>
      <w:rPr>
        <w:rFonts w:cs="Times New Roman"/>
      </w:rPr>
    </w:lvl>
    <w:lvl w:ilvl="1" w:tplc="040E0019">
      <w:start w:val="1"/>
      <w:numFmt w:val="lowerLetter"/>
      <w:lvlText w:val="%2."/>
      <w:lvlJc w:val="left"/>
      <w:pPr>
        <w:ind w:left="2880" w:hanging="360"/>
      </w:pPr>
      <w:rPr>
        <w:rFonts w:cs="Times New Roman"/>
      </w:rPr>
    </w:lvl>
    <w:lvl w:ilvl="2" w:tplc="040E001B">
      <w:start w:val="1"/>
      <w:numFmt w:val="lowerRoman"/>
      <w:lvlText w:val="%3."/>
      <w:lvlJc w:val="right"/>
      <w:pPr>
        <w:ind w:left="3600" w:hanging="180"/>
      </w:pPr>
      <w:rPr>
        <w:rFonts w:cs="Times New Roman"/>
      </w:rPr>
    </w:lvl>
    <w:lvl w:ilvl="3" w:tplc="040E000F">
      <w:start w:val="1"/>
      <w:numFmt w:val="decimal"/>
      <w:lvlText w:val="%4."/>
      <w:lvlJc w:val="left"/>
      <w:pPr>
        <w:ind w:left="4320" w:hanging="360"/>
      </w:pPr>
      <w:rPr>
        <w:rFonts w:cs="Times New Roman"/>
      </w:rPr>
    </w:lvl>
    <w:lvl w:ilvl="4" w:tplc="040E0019">
      <w:start w:val="1"/>
      <w:numFmt w:val="lowerLetter"/>
      <w:lvlText w:val="%5."/>
      <w:lvlJc w:val="left"/>
      <w:pPr>
        <w:ind w:left="5040" w:hanging="360"/>
      </w:pPr>
      <w:rPr>
        <w:rFonts w:cs="Times New Roman"/>
      </w:rPr>
    </w:lvl>
    <w:lvl w:ilvl="5" w:tplc="040E001B">
      <w:start w:val="1"/>
      <w:numFmt w:val="lowerRoman"/>
      <w:lvlText w:val="%6."/>
      <w:lvlJc w:val="right"/>
      <w:pPr>
        <w:ind w:left="5760" w:hanging="180"/>
      </w:pPr>
      <w:rPr>
        <w:rFonts w:cs="Times New Roman"/>
      </w:rPr>
    </w:lvl>
    <w:lvl w:ilvl="6" w:tplc="040E000F">
      <w:start w:val="1"/>
      <w:numFmt w:val="decimal"/>
      <w:lvlText w:val="%7."/>
      <w:lvlJc w:val="left"/>
      <w:pPr>
        <w:ind w:left="6480" w:hanging="360"/>
      </w:pPr>
      <w:rPr>
        <w:rFonts w:cs="Times New Roman"/>
      </w:rPr>
    </w:lvl>
    <w:lvl w:ilvl="7" w:tplc="040E0019">
      <w:start w:val="1"/>
      <w:numFmt w:val="lowerLetter"/>
      <w:lvlText w:val="%8."/>
      <w:lvlJc w:val="left"/>
      <w:pPr>
        <w:ind w:left="7200" w:hanging="360"/>
      </w:pPr>
      <w:rPr>
        <w:rFonts w:cs="Times New Roman"/>
      </w:rPr>
    </w:lvl>
    <w:lvl w:ilvl="8" w:tplc="040E001B">
      <w:start w:val="1"/>
      <w:numFmt w:val="lowerRoman"/>
      <w:lvlText w:val="%9."/>
      <w:lvlJc w:val="right"/>
      <w:pPr>
        <w:ind w:left="7920" w:hanging="180"/>
      </w:pPr>
      <w:rPr>
        <w:rFonts w:cs="Times New Roman"/>
      </w:rPr>
    </w:lvl>
  </w:abstractNum>
  <w:abstractNum w:abstractNumId="9">
    <w:nsid w:val="391C1FF7"/>
    <w:multiLevelType w:val="hybridMultilevel"/>
    <w:tmpl w:val="BBD21E98"/>
    <w:lvl w:ilvl="0" w:tplc="027829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8FD4DD9"/>
    <w:multiLevelType w:val="multilevel"/>
    <w:tmpl w:val="901AD920"/>
    <w:styleLink w:val="Stlus1"/>
    <w:lvl w:ilvl="0">
      <w:start w:val="2"/>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A4414E"/>
    <w:multiLevelType w:val="hybridMultilevel"/>
    <w:tmpl w:val="427ABEFA"/>
    <w:lvl w:ilvl="0" w:tplc="040E0017">
      <w:start w:val="1"/>
      <w:numFmt w:val="lowerLetter"/>
      <w:lvlText w:val="%1)"/>
      <w:lvlJc w:val="left"/>
      <w:pPr>
        <w:tabs>
          <w:tab w:val="num" w:pos="720"/>
        </w:tabs>
        <w:ind w:left="720" w:hanging="360"/>
      </w:pPr>
      <w:rPr>
        <w:rFonts w:cs="Times New Roman"/>
      </w:rPr>
    </w:lvl>
    <w:lvl w:ilvl="1" w:tplc="55BC8E46">
      <w:start w:val="1"/>
      <w:numFmt w:val="lowerLetter"/>
      <w:lvlText w:val="%2)"/>
      <w:lvlJc w:val="left"/>
      <w:pPr>
        <w:tabs>
          <w:tab w:val="num" w:pos="1211"/>
        </w:tabs>
        <w:ind w:left="1211" w:hanging="360"/>
      </w:pPr>
      <w:rPr>
        <w:rFonts w:cs="Times New Roman"/>
        <w:strike/>
      </w:rPr>
    </w:lvl>
    <w:lvl w:ilvl="2" w:tplc="040E0017">
      <w:start w:val="1"/>
      <w:numFmt w:val="lowerLetter"/>
      <w:lvlText w:val="%3)"/>
      <w:lvlJc w:val="left"/>
      <w:pPr>
        <w:tabs>
          <w:tab w:val="num" w:pos="360"/>
        </w:tabs>
        <w:ind w:left="360" w:hanging="360"/>
      </w:pPr>
      <w:rPr>
        <w:rFonts w:cs="Times New Roman"/>
        <w:b w:val="0"/>
      </w:rPr>
    </w:lvl>
    <w:lvl w:ilvl="3" w:tplc="BB5EB4E0">
      <w:start w:val="1"/>
      <w:numFmt w:val="decimal"/>
      <w:lvlText w:val="(%4)"/>
      <w:lvlJc w:val="left"/>
      <w:pPr>
        <w:tabs>
          <w:tab w:val="num" w:pos="2880"/>
        </w:tabs>
        <w:ind w:left="2880" w:hanging="360"/>
      </w:pPr>
      <w:rPr>
        <w:rFonts w:ascii="Arial" w:eastAsia="Times New Roman" w:hAnsi="Arial" w:cs="Arial"/>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3">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51515F5F"/>
    <w:multiLevelType w:val="multilevel"/>
    <w:tmpl w:val="1CE84F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b w:val="0"/>
        <w:i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5863216"/>
    <w:multiLevelType w:val="hybridMultilevel"/>
    <w:tmpl w:val="638C7400"/>
    <w:lvl w:ilvl="0" w:tplc="BA50045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DDB6D84"/>
    <w:multiLevelType w:val="hybridMultilevel"/>
    <w:tmpl w:val="5FEC4CF0"/>
    <w:lvl w:ilvl="0" w:tplc="084239B8">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
    <w:nsid w:val="5F4651EB"/>
    <w:multiLevelType w:val="hybridMultilevel"/>
    <w:tmpl w:val="C3CE493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2BC2279"/>
    <w:multiLevelType w:val="multilevel"/>
    <w:tmpl w:val="901AD920"/>
    <w:numStyleLink w:val="Stlus1"/>
  </w:abstractNum>
  <w:abstractNum w:abstractNumId="19">
    <w:nsid w:val="69261A04"/>
    <w:multiLevelType w:val="hybridMultilevel"/>
    <w:tmpl w:val="B3123214"/>
    <w:lvl w:ilvl="0" w:tplc="BA5004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D30079E"/>
    <w:multiLevelType w:val="hybridMultilevel"/>
    <w:tmpl w:val="C838A7B0"/>
    <w:lvl w:ilvl="0" w:tplc="A482AB1E">
      <w:start w:val="1"/>
      <w:numFmt w:val="decimal"/>
      <w:lvlText w:val="%1."/>
      <w:lvlJc w:val="left"/>
      <w:pPr>
        <w:ind w:left="720" w:hanging="360"/>
      </w:pPr>
      <w:rPr>
        <w:rFonts w:ascii="Arial" w:hAnsi="Arial" w:cs="Arial"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2">
    <w:nsid w:val="6E417558"/>
    <w:multiLevelType w:val="hybridMultilevel"/>
    <w:tmpl w:val="3CF0571E"/>
    <w:lvl w:ilvl="0" w:tplc="040E0017">
      <w:start w:val="1"/>
      <w:numFmt w:val="lowerLetter"/>
      <w:lvlText w:val="%1)"/>
      <w:lvlJc w:val="left"/>
      <w:pPr>
        <w:ind w:left="2340" w:hanging="360"/>
      </w:pPr>
      <w:rPr>
        <w:rFonts w:cs="Times New Roman"/>
      </w:rPr>
    </w:lvl>
    <w:lvl w:ilvl="1" w:tplc="4EAA4CEE">
      <w:start w:val="2"/>
      <w:numFmt w:val="upperRoman"/>
      <w:lvlText w:val="%2."/>
      <w:lvlJc w:val="left"/>
      <w:pPr>
        <w:ind w:left="3420" w:hanging="720"/>
      </w:pPr>
      <w:rPr>
        <w:rFonts w:cs="Times New Roman" w:hint="default"/>
      </w:rPr>
    </w:lvl>
    <w:lvl w:ilvl="2" w:tplc="7428C350">
      <w:start w:val="1"/>
      <w:numFmt w:val="lowerLetter"/>
      <w:lvlText w:val="%3)"/>
      <w:lvlJc w:val="right"/>
      <w:pPr>
        <w:ind w:left="1456" w:hanging="180"/>
      </w:pPr>
      <w:rPr>
        <w:rFonts w:ascii="Arial" w:eastAsia="Times New Roman" w:hAnsi="Arial" w:cs="Arial"/>
        <w:b w:val="0"/>
      </w:rPr>
    </w:lvl>
    <w:lvl w:ilvl="3" w:tplc="040E000F">
      <w:start w:val="1"/>
      <w:numFmt w:val="decimal"/>
      <w:lvlText w:val="%4."/>
      <w:lvlJc w:val="left"/>
      <w:pPr>
        <w:ind w:left="4500" w:hanging="360"/>
      </w:pPr>
      <w:rPr>
        <w:rFonts w:cs="Times New Roman"/>
      </w:rPr>
    </w:lvl>
    <w:lvl w:ilvl="4" w:tplc="040E0019">
      <w:start w:val="1"/>
      <w:numFmt w:val="lowerLetter"/>
      <w:lvlText w:val="%5."/>
      <w:lvlJc w:val="left"/>
      <w:pPr>
        <w:ind w:left="5220" w:hanging="360"/>
      </w:pPr>
      <w:rPr>
        <w:rFonts w:cs="Times New Roman"/>
      </w:rPr>
    </w:lvl>
    <w:lvl w:ilvl="5" w:tplc="91DC1376">
      <w:start w:val="1"/>
      <w:numFmt w:val="lowerLetter"/>
      <w:lvlText w:val="%6.)"/>
      <w:lvlJc w:val="left"/>
      <w:pPr>
        <w:ind w:left="6120" w:hanging="360"/>
      </w:pPr>
      <w:rPr>
        <w:rFonts w:cs="Times New Roman" w:hint="default"/>
      </w:rPr>
    </w:lvl>
    <w:lvl w:ilvl="6" w:tplc="040E000F">
      <w:start w:val="1"/>
      <w:numFmt w:val="decimal"/>
      <w:lvlText w:val="%7."/>
      <w:lvlJc w:val="left"/>
      <w:pPr>
        <w:ind w:left="1353" w:hanging="360"/>
      </w:pPr>
      <w:rPr>
        <w:rFonts w:cs="Times New Roman"/>
      </w:rPr>
    </w:lvl>
    <w:lvl w:ilvl="7" w:tplc="040E0019" w:tentative="1">
      <w:start w:val="1"/>
      <w:numFmt w:val="lowerLetter"/>
      <w:lvlText w:val="%8."/>
      <w:lvlJc w:val="left"/>
      <w:pPr>
        <w:ind w:left="7380" w:hanging="360"/>
      </w:pPr>
      <w:rPr>
        <w:rFonts w:cs="Times New Roman"/>
      </w:rPr>
    </w:lvl>
    <w:lvl w:ilvl="8" w:tplc="040E001B" w:tentative="1">
      <w:start w:val="1"/>
      <w:numFmt w:val="lowerRoman"/>
      <w:lvlText w:val="%9."/>
      <w:lvlJc w:val="right"/>
      <w:pPr>
        <w:ind w:left="8100" w:hanging="180"/>
      </w:pPr>
      <w:rPr>
        <w:rFonts w:cs="Times New Roman"/>
      </w:rPr>
    </w:lvl>
  </w:abstractNum>
  <w:abstractNum w:abstractNumId="23">
    <w:nsid w:val="721F6B75"/>
    <w:multiLevelType w:val="hybridMultilevel"/>
    <w:tmpl w:val="9C04B72A"/>
    <w:lvl w:ilvl="0" w:tplc="413E4E5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6C241D3"/>
    <w:multiLevelType w:val="hybridMultilevel"/>
    <w:tmpl w:val="955C9692"/>
    <w:lvl w:ilvl="0" w:tplc="DAA0A628">
      <w:start w:val="1"/>
      <w:numFmt w:val="lowerLetter"/>
      <w:lvlText w:val="%1)"/>
      <w:lvlJc w:val="left"/>
      <w:pPr>
        <w:ind w:left="2138" w:hanging="360"/>
      </w:pPr>
      <w:rPr>
        <w:rFonts w:cs="Times New Roman"/>
        <w:strike w:val="0"/>
      </w:rPr>
    </w:lvl>
    <w:lvl w:ilvl="1" w:tplc="040E0019" w:tentative="1">
      <w:start w:val="1"/>
      <w:numFmt w:val="lowerLetter"/>
      <w:lvlText w:val="%2."/>
      <w:lvlJc w:val="left"/>
      <w:pPr>
        <w:ind w:left="2858" w:hanging="360"/>
      </w:pPr>
      <w:rPr>
        <w:rFonts w:cs="Times New Roman"/>
      </w:rPr>
    </w:lvl>
    <w:lvl w:ilvl="2" w:tplc="040E001B" w:tentative="1">
      <w:start w:val="1"/>
      <w:numFmt w:val="lowerRoman"/>
      <w:lvlText w:val="%3."/>
      <w:lvlJc w:val="right"/>
      <w:pPr>
        <w:ind w:left="3578" w:hanging="180"/>
      </w:pPr>
      <w:rPr>
        <w:rFonts w:cs="Times New Roman"/>
      </w:rPr>
    </w:lvl>
    <w:lvl w:ilvl="3" w:tplc="040E000F" w:tentative="1">
      <w:start w:val="1"/>
      <w:numFmt w:val="decimal"/>
      <w:lvlText w:val="%4."/>
      <w:lvlJc w:val="left"/>
      <w:pPr>
        <w:ind w:left="4298" w:hanging="360"/>
      </w:pPr>
      <w:rPr>
        <w:rFonts w:cs="Times New Roman"/>
      </w:rPr>
    </w:lvl>
    <w:lvl w:ilvl="4" w:tplc="040E0019" w:tentative="1">
      <w:start w:val="1"/>
      <w:numFmt w:val="lowerLetter"/>
      <w:lvlText w:val="%5."/>
      <w:lvlJc w:val="left"/>
      <w:pPr>
        <w:ind w:left="5018" w:hanging="360"/>
      </w:pPr>
      <w:rPr>
        <w:rFonts w:cs="Times New Roman"/>
      </w:rPr>
    </w:lvl>
    <w:lvl w:ilvl="5" w:tplc="040E001B" w:tentative="1">
      <w:start w:val="1"/>
      <w:numFmt w:val="lowerRoman"/>
      <w:lvlText w:val="%6."/>
      <w:lvlJc w:val="right"/>
      <w:pPr>
        <w:ind w:left="5738" w:hanging="180"/>
      </w:pPr>
      <w:rPr>
        <w:rFonts w:cs="Times New Roman"/>
      </w:rPr>
    </w:lvl>
    <w:lvl w:ilvl="6" w:tplc="040E000F" w:tentative="1">
      <w:start w:val="1"/>
      <w:numFmt w:val="decimal"/>
      <w:lvlText w:val="%7."/>
      <w:lvlJc w:val="left"/>
      <w:pPr>
        <w:ind w:left="6458" w:hanging="360"/>
      </w:pPr>
      <w:rPr>
        <w:rFonts w:cs="Times New Roman"/>
      </w:rPr>
    </w:lvl>
    <w:lvl w:ilvl="7" w:tplc="040E0019" w:tentative="1">
      <w:start w:val="1"/>
      <w:numFmt w:val="lowerLetter"/>
      <w:lvlText w:val="%8."/>
      <w:lvlJc w:val="left"/>
      <w:pPr>
        <w:ind w:left="7178" w:hanging="360"/>
      </w:pPr>
      <w:rPr>
        <w:rFonts w:cs="Times New Roman"/>
      </w:rPr>
    </w:lvl>
    <w:lvl w:ilvl="8" w:tplc="040E001B" w:tentative="1">
      <w:start w:val="1"/>
      <w:numFmt w:val="lowerRoman"/>
      <w:lvlText w:val="%9."/>
      <w:lvlJc w:val="right"/>
      <w:pPr>
        <w:ind w:left="7898" w:hanging="180"/>
      </w:pPr>
      <w:rPr>
        <w:rFonts w:cs="Times New Roman"/>
      </w:rPr>
    </w:lvl>
  </w:abstractNum>
  <w:abstractNum w:abstractNumId="25">
    <w:nsid w:val="78506D2C"/>
    <w:multiLevelType w:val="hybridMultilevel"/>
    <w:tmpl w:val="B5E23B66"/>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19"/>
  </w:num>
  <w:num w:numId="2">
    <w:abstractNumId w:val="10"/>
  </w:num>
  <w:num w:numId="3">
    <w:abstractNumId w:val="13"/>
  </w:num>
  <w:num w:numId="4">
    <w:abstractNumId w:val="21"/>
  </w:num>
  <w:num w:numId="5">
    <w:abstractNumId w:val="0"/>
  </w:num>
  <w:num w:numId="6">
    <w:abstractNumId w:val="11"/>
  </w:num>
  <w:num w:numId="7">
    <w:abstractNumId w:val="18"/>
  </w:num>
  <w:num w:numId="8">
    <w:abstractNumId w:val="5"/>
  </w:num>
  <w:num w:numId="9">
    <w:abstractNumId w:val="23"/>
  </w:num>
  <w:num w:numId="10">
    <w:abstractNumId w:val="9"/>
  </w:num>
  <w:num w:numId="11">
    <w:abstractNumId w:val="20"/>
  </w:num>
  <w:num w:numId="12">
    <w:abstractNumId w:val="17"/>
  </w:num>
  <w:num w:numId="13">
    <w:abstractNumId w:val="15"/>
  </w:num>
  <w:num w:numId="14">
    <w:abstractNumId w:val="16"/>
  </w:num>
  <w:num w:numId="15">
    <w:abstractNumId w:val="14"/>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22"/>
  </w:num>
  <w:num w:numId="25">
    <w:abstractNumId w:val="2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6D229A"/>
    <w:rsid w:val="0000121B"/>
    <w:rsid w:val="00016B04"/>
    <w:rsid w:val="00037778"/>
    <w:rsid w:val="00042D61"/>
    <w:rsid w:val="00061D30"/>
    <w:rsid w:val="00080C89"/>
    <w:rsid w:val="000C1470"/>
    <w:rsid w:val="000D16B6"/>
    <w:rsid w:val="000D2300"/>
    <w:rsid w:val="000D7C83"/>
    <w:rsid w:val="000E4B71"/>
    <w:rsid w:val="000F4835"/>
    <w:rsid w:val="000F64D1"/>
    <w:rsid w:val="000F7B5A"/>
    <w:rsid w:val="00100E2B"/>
    <w:rsid w:val="00121201"/>
    <w:rsid w:val="001214F7"/>
    <w:rsid w:val="00121CC4"/>
    <w:rsid w:val="001356D2"/>
    <w:rsid w:val="00144483"/>
    <w:rsid w:val="001461CF"/>
    <w:rsid w:val="00160994"/>
    <w:rsid w:val="00161503"/>
    <w:rsid w:val="00186039"/>
    <w:rsid w:val="001A0A86"/>
    <w:rsid w:val="001B2618"/>
    <w:rsid w:val="001B5FDA"/>
    <w:rsid w:val="001E0B3D"/>
    <w:rsid w:val="001E1ED6"/>
    <w:rsid w:val="002053F5"/>
    <w:rsid w:val="002057C7"/>
    <w:rsid w:val="00213463"/>
    <w:rsid w:val="002204B7"/>
    <w:rsid w:val="00226356"/>
    <w:rsid w:val="00230292"/>
    <w:rsid w:val="00237061"/>
    <w:rsid w:val="002419F1"/>
    <w:rsid w:val="00244A2D"/>
    <w:rsid w:val="0025519E"/>
    <w:rsid w:val="00271E29"/>
    <w:rsid w:val="002808F2"/>
    <w:rsid w:val="00282E71"/>
    <w:rsid w:val="00283F79"/>
    <w:rsid w:val="0028517F"/>
    <w:rsid w:val="002862E5"/>
    <w:rsid w:val="002A166D"/>
    <w:rsid w:val="002C3716"/>
    <w:rsid w:val="002F3636"/>
    <w:rsid w:val="002F46B4"/>
    <w:rsid w:val="00342ED6"/>
    <w:rsid w:val="0034740F"/>
    <w:rsid w:val="00352FB6"/>
    <w:rsid w:val="00365528"/>
    <w:rsid w:val="0037200A"/>
    <w:rsid w:val="00374B04"/>
    <w:rsid w:val="00384508"/>
    <w:rsid w:val="00397BE6"/>
    <w:rsid w:val="003E03DC"/>
    <w:rsid w:val="003E2A97"/>
    <w:rsid w:val="003F271C"/>
    <w:rsid w:val="00403DAB"/>
    <w:rsid w:val="004061D5"/>
    <w:rsid w:val="00406225"/>
    <w:rsid w:val="00412014"/>
    <w:rsid w:val="00423AB5"/>
    <w:rsid w:val="00425833"/>
    <w:rsid w:val="00432588"/>
    <w:rsid w:val="004465C4"/>
    <w:rsid w:val="00450D13"/>
    <w:rsid w:val="00454CF0"/>
    <w:rsid w:val="00465D0B"/>
    <w:rsid w:val="004917D0"/>
    <w:rsid w:val="00493099"/>
    <w:rsid w:val="004C261B"/>
    <w:rsid w:val="004F0891"/>
    <w:rsid w:val="004F1526"/>
    <w:rsid w:val="004F3648"/>
    <w:rsid w:val="004F4FD2"/>
    <w:rsid w:val="0050280D"/>
    <w:rsid w:val="00517A0A"/>
    <w:rsid w:val="00520996"/>
    <w:rsid w:val="00522079"/>
    <w:rsid w:val="00527912"/>
    <w:rsid w:val="00531E52"/>
    <w:rsid w:val="00553D84"/>
    <w:rsid w:val="005546DE"/>
    <w:rsid w:val="00565F96"/>
    <w:rsid w:val="00572215"/>
    <w:rsid w:val="005836A4"/>
    <w:rsid w:val="00594945"/>
    <w:rsid w:val="005B4E02"/>
    <w:rsid w:val="005E5B5E"/>
    <w:rsid w:val="006000D9"/>
    <w:rsid w:val="0060021C"/>
    <w:rsid w:val="00624A02"/>
    <w:rsid w:val="00624EAB"/>
    <w:rsid w:val="00672E7E"/>
    <w:rsid w:val="0067636E"/>
    <w:rsid w:val="006A5B12"/>
    <w:rsid w:val="006D229A"/>
    <w:rsid w:val="006D765C"/>
    <w:rsid w:val="006E136A"/>
    <w:rsid w:val="006F077F"/>
    <w:rsid w:val="006F35E3"/>
    <w:rsid w:val="006F4C74"/>
    <w:rsid w:val="006F7E14"/>
    <w:rsid w:val="00701E40"/>
    <w:rsid w:val="00706C41"/>
    <w:rsid w:val="00716AF3"/>
    <w:rsid w:val="007360CA"/>
    <w:rsid w:val="00736B8A"/>
    <w:rsid w:val="00744B7F"/>
    <w:rsid w:val="007521FB"/>
    <w:rsid w:val="0075785C"/>
    <w:rsid w:val="00770D1D"/>
    <w:rsid w:val="007715E5"/>
    <w:rsid w:val="007808A4"/>
    <w:rsid w:val="0078109F"/>
    <w:rsid w:val="007A310E"/>
    <w:rsid w:val="007A33D0"/>
    <w:rsid w:val="007A35D8"/>
    <w:rsid w:val="007B2FDB"/>
    <w:rsid w:val="007B50CD"/>
    <w:rsid w:val="007B57A7"/>
    <w:rsid w:val="007B70AB"/>
    <w:rsid w:val="007B79DB"/>
    <w:rsid w:val="007C1FC6"/>
    <w:rsid w:val="007D112F"/>
    <w:rsid w:val="007E1125"/>
    <w:rsid w:val="007E170A"/>
    <w:rsid w:val="007E551A"/>
    <w:rsid w:val="007F1060"/>
    <w:rsid w:val="007F1062"/>
    <w:rsid w:val="007F128B"/>
    <w:rsid w:val="00811BD3"/>
    <w:rsid w:val="00822F15"/>
    <w:rsid w:val="00826BA0"/>
    <w:rsid w:val="008346D4"/>
    <w:rsid w:val="00843AE1"/>
    <w:rsid w:val="00856123"/>
    <w:rsid w:val="00862BC1"/>
    <w:rsid w:val="00894263"/>
    <w:rsid w:val="00897BEF"/>
    <w:rsid w:val="008A7858"/>
    <w:rsid w:val="008A7D97"/>
    <w:rsid w:val="008B1B31"/>
    <w:rsid w:val="008B222C"/>
    <w:rsid w:val="008B2812"/>
    <w:rsid w:val="008D1996"/>
    <w:rsid w:val="008D4722"/>
    <w:rsid w:val="008F6B08"/>
    <w:rsid w:val="00914D37"/>
    <w:rsid w:val="00917A45"/>
    <w:rsid w:val="009245D0"/>
    <w:rsid w:val="00927ED0"/>
    <w:rsid w:val="0094797C"/>
    <w:rsid w:val="00950929"/>
    <w:rsid w:val="00956DA5"/>
    <w:rsid w:val="00957144"/>
    <w:rsid w:val="009677DA"/>
    <w:rsid w:val="009750FB"/>
    <w:rsid w:val="00981ED4"/>
    <w:rsid w:val="009B42D8"/>
    <w:rsid w:val="009C47A7"/>
    <w:rsid w:val="009D0FC5"/>
    <w:rsid w:val="009D2377"/>
    <w:rsid w:val="009D4E1B"/>
    <w:rsid w:val="009E485D"/>
    <w:rsid w:val="00A21908"/>
    <w:rsid w:val="00A334B3"/>
    <w:rsid w:val="00A37637"/>
    <w:rsid w:val="00A442A9"/>
    <w:rsid w:val="00A45717"/>
    <w:rsid w:val="00A613E3"/>
    <w:rsid w:val="00A67D03"/>
    <w:rsid w:val="00A72AE2"/>
    <w:rsid w:val="00A80983"/>
    <w:rsid w:val="00A83DCC"/>
    <w:rsid w:val="00AA234E"/>
    <w:rsid w:val="00AB07E0"/>
    <w:rsid w:val="00AB199D"/>
    <w:rsid w:val="00AB268B"/>
    <w:rsid w:val="00AD77D0"/>
    <w:rsid w:val="00AE43FC"/>
    <w:rsid w:val="00AF3BEB"/>
    <w:rsid w:val="00AF5812"/>
    <w:rsid w:val="00B141A2"/>
    <w:rsid w:val="00B22F42"/>
    <w:rsid w:val="00B321B5"/>
    <w:rsid w:val="00B45BA5"/>
    <w:rsid w:val="00B50460"/>
    <w:rsid w:val="00B525DD"/>
    <w:rsid w:val="00B5669A"/>
    <w:rsid w:val="00B60D77"/>
    <w:rsid w:val="00B67705"/>
    <w:rsid w:val="00B747EA"/>
    <w:rsid w:val="00B748C8"/>
    <w:rsid w:val="00B87A88"/>
    <w:rsid w:val="00BB42F3"/>
    <w:rsid w:val="00BD180C"/>
    <w:rsid w:val="00BE7394"/>
    <w:rsid w:val="00BE74E5"/>
    <w:rsid w:val="00BF5085"/>
    <w:rsid w:val="00C142E6"/>
    <w:rsid w:val="00C16E13"/>
    <w:rsid w:val="00C211E1"/>
    <w:rsid w:val="00C21B80"/>
    <w:rsid w:val="00C232B7"/>
    <w:rsid w:val="00C32700"/>
    <w:rsid w:val="00C33E76"/>
    <w:rsid w:val="00C33F64"/>
    <w:rsid w:val="00C35344"/>
    <w:rsid w:val="00C37E42"/>
    <w:rsid w:val="00C4536E"/>
    <w:rsid w:val="00C500AE"/>
    <w:rsid w:val="00C811DA"/>
    <w:rsid w:val="00C87014"/>
    <w:rsid w:val="00C921EE"/>
    <w:rsid w:val="00CB47B1"/>
    <w:rsid w:val="00CC402D"/>
    <w:rsid w:val="00CD2060"/>
    <w:rsid w:val="00CD2B9A"/>
    <w:rsid w:val="00D07114"/>
    <w:rsid w:val="00D11B88"/>
    <w:rsid w:val="00D336E3"/>
    <w:rsid w:val="00D35CE8"/>
    <w:rsid w:val="00D408B8"/>
    <w:rsid w:val="00D47052"/>
    <w:rsid w:val="00D607B1"/>
    <w:rsid w:val="00D6226E"/>
    <w:rsid w:val="00D67864"/>
    <w:rsid w:val="00D84883"/>
    <w:rsid w:val="00DA6BD9"/>
    <w:rsid w:val="00DB38E3"/>
    <w:rsid w:val="00DE6B0F"/>
    <w:rsid w:val="00E002E8"/>
    <w:rsid w:val="00E02A1F"/>
    <w:rsid w:val="00E2065C"/>
    <w:rsid w:val="00E531E8"/>
    <w:rsid w:val="00E62039"/>
    <w:rsid w:val="00E70892"/>
    <w:rsid w:val="00E72700"/>
    <w:rsid w:val="00E8213D"/>
    <w:rsid w:val="00E918FE"/>
    <w:rsid w:val="00EA2370"/>
    <w:rsid w:val="00EA2CB7"/>
    <w:rsid w:val="00EA69D4"/>
    <w:rsid w:val="00EB0AD2"/>
    <w:rsid w:val="00EB2494"/>
    <w:rsid w:val="00EB28D2"/>
    <w:rsid w:val="00ED114E"/>
    <w:rsid w:val="00F1394A"/>
    <w:rsid w:val="00F30388"/>
    <w:rsid w:val="00F3295A"/>
    <w:rsid w:val="00F34D12"/>
    <w:rsid w:val="00F3607D"/>
    <w:rsid w:val="00F428D5"/>
    <w:rsid w:val="00F43999"/>
    <w:rsid w:val="00F45486"/>
    <w:rsid w:val="00F50A5D"/>
    <w:rsid w:val="00F52322"/>
    <w:rsid w:val="00F54F3D"/>
    <w:rsid w:val="00F61D20"/>
    <w:rsid w:val="00F63764"/>
    <w:rsid w:val="00F7241E"/>
    <w:rsid w:val="00F7614A"/>
    <w:rsid w:val="00F7739C"/>
    <w:rsid w:val="00F81823"/>
    <w:rsid w:val="00F85D39"/>
    <w:rsid w:val="00F92F4E"/>
    <w:rsid w:val="00FB0C71"/>
    <w:rsid w:val="00FC476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paragraph" w:styleId="Cmsor1">
    <w:name w:val="heading 1"/>
    <w:basedOn w:val="Norml"/>
    <w:next w:val="Norml"/>
    <w:link w:val="Cmsor1Char"/>
    <w:uiPriority w:val="99"/>
    <w:qFormat/>
    <w:rsid w:val="00AD77D0"/>
    <w:pPr>
      <w:keepNext/>
      <w:tabs>
        <w:tab w:val="center" w:pos="1440"/>
      </w:tabs>
      <w:spacing w:after="0" w:line="240" w:lineRule="auto"/>
      <w:outlineLvl w:val="0"/>
    </w:pPr>
    <w:rPr>
      <w:rFonts w:ascii="Arial" w:eastAsia="Calibri" w:hAnsi="Arial"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uiPriority w:val="99"/>
    <w:qFormat/>
    <w:rsid w:val="006D229A"/>
    <w:pPr>
      <w:ind w:left="720"/>
      <w:contextualSpacing/>
    </w:pPr>
  </w:style>
  <w:style w:type="paragraph" w:customStyle="1" w:styleId="Norml1">
    <w:name w:val="Normál1"/>
    <w:rsid w:val="009677DA"/>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customStyle="1" w:styleId="normalchar1">
    <w:name w:val="normal__char1"/>
    <w:rsid w:val="009677DA"/>
    <w:rPr>
      <w:rFonts w:ascii="Times New Roman" w:hAnsi="Times New Roman" w:cs="Times New Roman"/>
      <w:sz w:val="24"/>
      <w:szCs w:val="24"/>
    </w:rPr>
  </w:style>
  <w:style w:type="numbering" w:customStyle="1" w:styleId="Stlus1">
    <w:name w:val="Stílus1"/>
    <w:rsid w:val="009677DA"/>
    <w:pPr>
      <w:numPr>
        <w:numId w:val="6"/>
      </w:numPr>
    </w:pPr>
  </w:style>
  <w:style w:type="paragraph" w:styleId="llb">
    <w:name w:val="footer"/>
    <w:basedOn w:val="Norml"/>
    <w:link w:val="llbChar"/>
    <w:uiPriority w:val="99"/>
    <w:semiHidden/>
    <w:unhideWhenUsed/>
    <w:rsid w:val="00D6786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67864"/>
  </w:style>
  <w:style w:type="paragraph" w:styleId="Buborkszveg">
    <w:name w:val="Balloon Text"/>
    <w:basedOn w:val="Norml"/>
    <w:link w:val="BuborkszvegChar"/>
    <w:uiPriority w:val="99"/>
    <w:semiHidden/>
    <w:unhideWhenUsed/>
    <w:rsid w:val="00D67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864"/>
    <w:rPr>
      <w:rFonts w:ascii="Tahoma" w:hAnsi="Tahoma" w:cs="Tahoma"/>
      <w:sz w:val="16"/>
      <w:szCs w:val="16"/>
    </w:rPr>
  </w:style>
  <w:style w:type="character" w:customStyle="1" w:styleId="CmChar">
    <w:name w:val="Cím Char"/>
    <w:aliases w:val=" Char Char,Char Char"/>
    <w:basedOn w:val="Bekezdsalapbettpusa"/>
    <w:link w:val="Cm"/>
    <w:qFormat/>
    <w:rsid w:val="00A334B3"/>
    <w:rPr>
      <w:rFonts w:ascii="Times New Roman" w:eastAsia="Times New Roman" w:hAnsi="Times New Roman" w:cs="Times New Roman"/>
      <w:b/>
      <w:sz w:val="24"/>
      <w:szCs w:val="20"/>
      <w:u w:val="single"/>
      <w:lang w:eastAsia="hu-HU"/>
    </w:rPr>
  </w:style>
  <w:style w:type="paragraph" w:styleId="Cm">
    <w:name w:val="Title"/>
    <w:aliases w:val=" Char,Char"/>
    <w:basedOn w:val="Norml"/>
    <w:link w:val="CmChar"/>
    <w:qFormat/>
    <w:rsid w:val="00A334B3"/>
    <w:pPr>
      <w:spacing w:after="0" w:line="240" w:lineRule="auto"/>
      <w:jc w:val="center"/>
    </w:pPr>
    <w:rPr>
      <w:rFonts w:ascii="Times New Roman" w:eastAsia="Times New Roman" w:hAnsi="Times New Roman" w:cs="Times New Roman"/>
      <w:b/>
      <w:sz w:val="24"/>
      <w:szCs w:val="20"/>
      <w:u w:val="single"/>
      <w:lang w:eastAsia="hu-HU"/>
    </w:rPr>
  </w:style>
  <w:style w:type="character" w:customStyle="1" w:styleId="CmChar1">
    <w:name w:val="Cím Char1"/>
    <w:basedOn w:val="Bekezdsalapbettpusa"/>
    <w:link w:val="Cm"/>
    <w:uiPriority w:val="10"/>
    <w:rsid w:val="00A334B3"/>
    <w:rPr>
      <w:rFonts w:asciiTheme="majorHAnsi" w:eastAsiaTheme="majorEastAsia" w:hAnsiTheme="majorHAnsi" w:cstheme="majorBidi"/>
      <w:color w:val="17365D" w:themeColor="text2" w:themeShade="BF"/>
      <w:spacing w:val="5"/>
      <w:kern w:val="28"/>
      <w:sz w:val="52"/>
      <w:szCs w:val="52"/>
    </w:rPr>
  </w:style>
  <w:style w:type="paragraph" w:customStyle="1" w:styleId="uj">
    <w:name w:val="uj"/>
    <w:basedOn w:val="Norml"/>
    <w:rsid w:val="003F27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F271C"/>
  </w:style>
  <w:style w:type="paragraph" w:customStyle="1" w:styleId="mhk-ki">
    <w:name w:val="mhk-ki"/>
    <w:basedOn w:val="Norml"/>
    <w:rsid w:val="007E11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0D2300"/>
  </w:style>
  <w:style w:type="character" w:styleId="Kiemels2">
    <w:name w:val="Strong"/>
    <w:basedOn w:val="Bekezdsalapbettpusa"/>
    <w:uiPriority w:val="22"/>
    <w:qFormat/>
    <w:rsid w:val="004C261B"/>
    <w:rPr>
      <w:b/>
      <w:bCs/>
    </w:rPr>
  </w:style>
  <w:style w:type="character" w:customStyle="1" w:styleId="Cmsor1Char">
    <w:name w:val="Címsor 1 Char"/>
    <w:basedOn w:val="Bekezdsalapbettpusa"/>
    <w:link w:val="Cmsor1"/>
    <w:uiPriority w:val="99"/>
    <w:rsid w:val="00AD77D0"/>
    <w:rPr>
      <w:rFonts w:ascii="Arial" w:eastAsia="Calibri" w:hAnsi="Arial" w:cs="Times New Roman"/>
      <w:b/>
      <w:bCs/>
      <w:sz w:val="24"/>
      <w:szCs w:val="24"/>
      <w:lang w:eastAsia="hu-HU"/>
    </w:rPr>
  </w:style>
  <w:style w:type="paragraph" w:customStyle="1" w:styleId="Listaszerbekezds1">
    <w:name w:val="Listaszerű bekezdés1"/>
    <w:basedOn w:val="Norml"/>
    <w:uiPriority w:val="99"/>
    <w:rsid w:val="00AD77D0"/>
    <w:pPr>
      <w:suppressAutoHyphens/>
      <w:ind w:left="720" w:hanging="6"/>
      <w:jc w:val="both"/>
    </w:pPr>
    <w:rPr>
      <w:rFonts w:ascii="Calibri" w:eastAsia="Times New Roman" w:hAnsi="Calibri" w:cs="Times New Roman"/>
      <w:kern w:val="1"/>
      <w:lang w:eastAsia="ar-SA"/>
    </w:rPr>
  </w:style>
  <w:style w:type="paragraph" w:styleId="NormlWeb">
    <w:name w:val="Normal (Web)"/>
    <w:basedOn w:val="Norml"/>
    <w:uiPriority w:val="99"/>
    <w:semiHidden/>
    <w:rsid w:val="00AD77D0"/>
    <w:pP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Listaszerbekezds21">
    <w:name w:val="Listaszerű bekezdés21"/>
    <w:basedOn w:val="Norml"/>
    <w:uiPriority w:val="99"/>
    <w:rsid w:val="00AD77D0"/>
    <w:pPr>
      <w:spacing w:after="120"/>
      <w:ind w:left="720"/>
      <w:contextualSpacing/>
      <w:jc w:val="both"/>
    </w:pPr>
    <w:rPr>
      <w:rFonts w:ascii="Garamond" w:eastAsia="Times New Roman" w:hAnsi="Garamond" w:cs="Times New Roman"/>
      <w:sz w:val="24"/>
    </w:rPr>
  </w:style>
  <w:style w:type="paragraph" w:customStyle="1" w:styleId="Szvegtrzs21">
    <w:name w:val="Szövegtörzs 21"/>
    <w:basedOn w:val="Norml"/>
    <w:uiPriority w:val="99"/>
    <w:rsid w:val="00B45BA5"/>
    <w:pPr>
      <w:suppressAutoHyphens/>
      <w:autoSpaceDE w:val="0"/>
      <w:spacing w:after="0" w:line="240" w:lineRule="auto"/>
      <w:ind w:hanging="6"/>
      <w:jc w:val="both"/>
    </w:pPr>
    <w:rPr>
      <w:rFonts w:ascii="Garamond" w:eastAsia="Times New Roman" w:hAnsi="Garamond" w:cs="Times New Roman"/>
      <w:iCs/>
      <w:color w:val="000000"/>
      <w:sz w:val="24"/>
      <w:szCs w:val="24"/>
      <w:lang w:eastAsia="ar-SA"/>
    </w:rPr>
  </w:style>
  <w:style w:type="character" w:customStyle="1" w:styleId="listaszer01710020bekezd00e9s1char1">
    <w:name w:val="listaszer_0171_0020bekezd_00e9s1__char1"/>
    <w:uiPriority w:val="99"/>
    <w:rsid w:val="00B45BA5"/>
    <w:rPr>
      <w:rFonts w:ascii="Arial" w:hAnsi="Arial"/>
      <w:sz w:val="22"/>
    </w:rPr>
  </w:style>
  <w:style w:type="paragraph" w:customStyle="1" w:styleId="Listaszerbekezds12">
    <w:name w:val="Listaszerű bekezdés12"/>
    <w:basedOn w:val="Norml"/>
    <w:uiPriority w:val="99"/>
    <w:rsid w:val="00B45BA5"/>
    <w:pPr>
      <w:suppressAutoHyphens/>
      <w:ind w:left="720" w:hanging="6"/>
      <w:jc w:val="both"/>
    </w:pPr>
    <w:rPr>
      <w:rFonts w:ascii="Calibri" w:eastAsia="Calibri" w:hAnsi="Calibri" w:cs="Times New Roman"/>
      <w:lang w:eastAsia="ar-SA"/>
    </w:rPr>
  </w:style>
  <w:style w:type="paragraph" w:customStyle="1" w:styleId="Listaszerbekezds2">
    <w:name w:val="Listaszerű bekezdés2"/>
    <w:basedOn w:val="Norml"/>
    <w:uiPriority w:val="99"/>
    <w:rsid w:val="00B45BA5"/>
    <w:pPr>
      <w:spacing w:after="120"/>
      <w:ind w:left="720"/>
      <w:contextualSpacing/>
      <w:jc w:val="both"/>
    </w:pPr>
    <w:rPr>
      <w:rFonts w:ascii="Garamond" w:eastAsia="Times New Roman" w:hAnsi="Garamond" w:cs="Times New Roman"/>
      <w:sz w:val="24"/>
    </w:rPr>
  </w:style>
</w:styles>
</file>

<file path=word/webSettings.xml><?xml version="1.0" encoding="utf-8"?>
<w:webSettings xmlns:r="http://schemas.openxmlformats.org/officeDocument/2006/relationships" xmlns:w="http://schemas.openxmlformats.org/wordprocessingml/2006/main">
  <w:divs>
    <w:div w:id="214320215">
      <w:bodyDiv w:val="1"/>
      <w:marLeft w:val="160"/>
      <w:marRight w:val="160"/>
      <w:marTop w:val="160"/>
      <w:marBottom w:val="40"/>
      <w:divBdr>
        <w:top w:val="none" w:sz="0" w:space="0" w:color="auto"/>
        <w:left w:val="none" w:sz="0" w:space="0" w:color="auto"/>
        <w:bottom w:val="none" w:sz="0" w:space="0" w:color="auto"/>
        <w:right w:val="none" w:sz="0" w:space="0" w:color="auto"/>
      </w:divBdr>
      <w:divsChild>
        <w:div w:id="2093696315">
          <w:marLeft w:val="0"/>
          <w:marRight w:val="0"/>
          <w:marTop w:val="0"/>
          <w:marBottom w:val="0"/>
          <w:divBdr>
            <w:top w:val="none" w:sz="0" w:space="0" w:color="auto"/>
            <w:left w:val="none" w:sz="0" w:space="0" w:color="auto"/>
            <w:bottom w:val="single" w:sz="4" w:space="6" w:color="C8C8C8"/>
            <w:right w:val="none" w:sz="0" w:space="0" w:color="auto"/>
          </w:divBdr>
          <w:divsChild>
            <w:div w:id="2134403783">
              <w:marLeft w:val="0"/>
              <w:marRight w:val="0"/>
              <w:marTop w:val="0"/>
              <w:marBottom w:val="0"/>
              <w:divBdr>
                <w:top w:val="none" w:sz="0" w:space="0" w:color="auto"/>
                <w:left w:val="none" w:sz="0" w:space="0" w:color="auto"/>
                <w:bottom w:val="none" w:sz="0" w:space="0" w:color="auto"/>
                <w:right w:val="none" w:sz="0" w:space="0" w:color="auto"/>
              </w:divBdr>
              <w:divsChild>
                <w:div w:id="2025088717">
                  <w:marLeft w:val="0"/>
                  <w:marRight w:val="0"/>
                  <w:marTop w:val="0"/>
                  <w:marBottom w:val="0"/>
                  <w:divBdr>
                    <w:top w:val="none" w:sz="0" w:space="0" w:color="auto"/>
                    <w:left w:val="none" w:sz="0" w:space="0" w:color="auto"/>
                    <w:bottom w:val="none" w:sz="0" w:space="0" w:color="auto"/>
                    <w:right w:val="none" w:sz="0" w:space="0" w:color="auto"/>
                  </w:divBdr>
                </w:div>
                <w:div w:id="2034577650">
                  <w:marLeft w:val="0"/>
                  <w:marRight w:val="0"/>
                  <w:marTop w:val="0"/>
                  <w:marBottom w:val="0"/>
                  <w:divBdr>
                    <w:top w:val="none" w:sz="0" w:space="0" w:color="auto"/>
                    <w:left w:val="none" w:sz="0" w:space="0" w:color="auto"/>
                    <w:bottom w:val="none" w:sz="0" w:space="0" w:color="auto"/>
                    <w:right w:val="none" w:sz="0" w:space="0" w:color="auto"/>
                  </w:divBdr>
                </w:div>
                <w:div w:id="1463646478">
                  <w:marLeft w:val="0"/>
                  <w:marRight w:val="0"/>
                  <w:marTop w:val="0"/>
                  <w:marBottom w:val="0"/>
                  <w:divBdr>
                    <w:top w:val="none" w:sz="0" w:space="0" w:color="auto"/>
                    <w:left w:val="none" w:sz="0" w:space="0" w:color="auto"/>
                    <w:bottom w:val="none" w:sz="0" w:space="0" w:color="auto"/>
                    <w:right w:val="none" w:sz="0" w:space="0" w:color="auto"/>
                  </w:divBdr>
                </w:div>
                <w:div w:id="10550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3901">
      <w:bodyDiv w:val="1"/>
      <w:marLeft w:val="0"/>
      <w:marRight w:val="0"/>
      <w:marTop w:val="0"/>
      <w:marBottom w:val="0"/>
      <w:divBdr>
        <w:top w:val="none" w:sz="0" w:space="0" w:color="auto"/>
        <w:left w:val="none" w:sz="0" w:space="0" w:color="auto"/>
        <w:bottom w:val="none" w:sz="0" w:space="0" w:color="auto"/>
        <w:right w:val="none" w:sz="0" w:space="0" w:color="auto"/>
      </w:divBdr>
      <w:divsChild>
        <w:div w:id="999234792">
          <w:marLeft w:val="0"/>
          <w:marRight w:val="0"/>
          <w:marTop w:val="0"/>
          <w:marBottom w:val="0"/>
          <w:divBdr>
            <w:top w:val="none" w:sz="0" w:space="0" w:color="auto"/>
            <w:left w:val="none" w:sz="0" w:space="0" w:color="auto"/>
            <w:bottom w:val="none" w:sz="0" w:space="0" w:color="auto"/>
            <w:right w:val="none" w:sz="0" w:space="0" w:color="auto"/>
          </w:divBdr>
        </w:div>
      </w:divsChild>
    </w:div>
    <w:div w:id="1763645453">
      <w:bodyDiv w:val="1"/>
      <w:marLeft w:val="172"/>
      <w:marRight w:val="172"/>
      <w:marTop w:val="172"/>
      <w:marBottom w:val="43"/>
      <w:divBdr>
        <w:top w:val="none" w:sz="0" w:space="0" w:color="auto"/>
        <w:left w:val="none" w:sz="0" w:space="0" w:color="auto"/>
        <w:bottom w:val="none" w:sz="0" w:space="0" w:color="auto"/>
        <w:right w:val="none" w:sz="0" w:space="0" w:color="auto"/>
      </w:divBdr>
      <w:divsChild>
        <w:div w:id="1346440169">
          <w:marLeft w:val="0"/>
          <w:marRight w:val="0"/>
          <w:marTop w:val="0"/>
          <w:marBottom w:val="0"/>
          <w:divBdr>
            <w:top w:val="none" w:sz="0" w:space="0" w:color="auto"/>
            <w:left w:val="none" w:sz="0" w:space="0" w:color="auto"/>
            <w:bottom w:val="single" w:sz="4" w:space="6" w:color="C8C8C8"/>
            <w:right w:val="none" w:sz="0" w:space="0" w:color="auto"/>
          </w:divBdr>
          <w:divsChild>
            <w:div w:id="793905401">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1491"/>
                  <w:marRight w:val="0"/>
                  <w:marTop w:val="0"/>
                  <w:marBottom w:val="120"/>
                  <w:divBdr>
                    <w:top w:val="none" w:sz="0" w:space="0" w:color="auto"/>
                    <w:left w:val="none" w:sz="0" w:space="0" w:color="auto"/>
                    <w:bottom w:val="none" w:sz="0" w:space="0" w:color="auto"/>
                    <w:right w:val="none" w:sz="0" w:space="0" w:color="auto"/>
                  </w:divBdr>
                </w:div>
                <w:div w:id="1585992263">
                  <w:marLeft w:val="1565"/>
                  <w:marRight w:val="0"/>
                  <w:marTop w:val="0"/>
                  <w:marBottom w:val="120"/>
                  <w:divBdr>
                    <w:top w:val="none" w:sz="0" w:space="0" w:color="auto"/>
                    <w:left w:val="none" w:sz="0" w:space="0" w:color="auto"/>
                    <w:bottom w:val="none" w:sz="0" w:space="0" w:color="auto"/>
                    <w:right w:val="none" w:sz="0" w:space="0" w:color="auto"/>
                  </w:divBdr>
                </w:div>
                <w:div w:id="60252142">
                  <w:marLeft w:val="1416"/>
                  <w:marRight w:val="0"/>
                  <w:marTop w:val="0"/>
                  <w:marBottom w:val="120"/>
                  <w:divBdr>
                    <w:top w:val="none" w:sz="0" w:space="0" w:color="auto"/>
                    <w:left w:val="none" w:sz="0" w:space="0" w:color="auto"/>
                    <w:bottom w:val="none" w:sz="0" w:space="0" w:color="auto"/>
                    <w:right w:val="none" w:sz="0" w:space="0" w:color="auto"/>
                  </w:divBdr>
                </w:div>
                <w:div w:id="1693074141">
                  <w:marLeft w:val="1418"/>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504397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944113847">
          <w:marLeft w:val="0"/>
          <w:marRight w:val="0"/>
          <w:marTop w:val="0"/>
          <w:marBottom w:val="0"/>
          <w:divBdr>
            <w:top w:val="none" w:sz="0" w:space="0" w:color="auto"/>
            <w:left w:val="none" w:sz="0" w:space="0" w:color="auto"/>
            <w:bottom w:val="single" w:sz="6" w:space="9" w:color="C8C8C8"/>
            <w:right w:val="none" w:sz="0" w:space="0" w:color="auto"/>
          </w:divBdr>
          <w:divsChild>
            <w:div w:id="1718895939">
              <w:marLeft w:val="0"/>
              <w:marRight w:val="0"/>
              <w:marTop w:val="0"/>
              <w:marBottom w:val="0"/>
              <w:divBdr>
                <w:top w:val="none" w:sz="0" w:space="0" w:color="auto"/>
                <w:left w:val="none" w:sz="0" w:space="0" w:color="auto"/>
                <w:bottom w:val="none" w:sz="0" w:space="0" w:color="auto"/>
                <w:right w:val="none" w:sz="0" w:space="0" w:color="auto"/>
              </w:divBdr>
              <w:divsChild>
                <w:div w:id="202210568">
                  <w:marLeft w:val="0"/>
                  <w:marRight w:val="0"/>
                  <w:marTop w:val="0"/>
                  <w:marBottom w:val="0"/>
                  <w:divBdr>
                    <w:top w:val="none" w:sz="0" w:space="0" w:color="auto"/>
                    <w:left w:val="none" w:sz="0" w:space="0" w:color="auto"/>
                    <w:bottom w:val="none" w:sz="0" w:space="0" w:color="auto"/>
                    <w:right w:val="none" w:sz="0" w:space="0" w:color="auto"/>
                  </w:divBdr>
                </w:div>
                <w:div w:id="909540203">
                  <w:marLeft w:val="0"/>
                  <w:marRight w:val="0"/>
                  <w:marTop w:val="0"/>
                  <w:marBottom w:val="0"/>
                  <w:divBdr>
                    <w:top w:val="none" w:sz="0" w:space="0" w:color="auto"/>
                    <w:left w:val="none" w:sz="0" w:space="0" w:color="auto"/>
                    <w:bottom w:val="none" w:sz="0" w:space="0" w:color="auto"/>
                    <w:right w:val="none" w:sz="0" w:space="0" w:color="auto"/>
                  </w:divBdr>
                </w:div>
                <w:div w:id="1458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manyhivatal.kh.gov.hu/dokumentumtar?combine=&amp;forras=258&amp;field_dokumentum_cimke%5B0%5D=99&amp;field_dokumentum_cimke%5B1%5D=5054&amp;kozzeteve=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vinyi.tamas@zala.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6859</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szalaierika</cp:lastModifiedBy>
  <cp:revision>6</cp:revision>
  <cp:lastPrinted>2023-10-05T09:15:00Z</cp:lastPrinted>
  <dcterms:created xsi:type="dcterms:W3CDTF">2023-11-24T10:46:00Z</dcterms:created>
  <dcterms:modified xsi:type="dcterms:W3CDTF">2024-01-11T08:02:00Z</dcterms:modified>
</cp:coreProperties>
</file>