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/>
        <w:drawing>
          <wp:inline distT="0" distB="0" distL="0" distR="0">
            <wp:extent cx="4541520" cy="1456690"/>
            <wp:effectExtent l="0" t="0" r="0" b="0"/>
            <wp:docPr id="1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Baranya Vármegyei Kormányhivatal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rajan Pro" w:hAnsi="Trajan Pro" w:cs="Helvetica"/>
          <w:smallCaps/>
          <w:color w:val="262626" w:themeColor="text1" w:themeTint="d9"/>
          <w:sz w:val="20"/>
          <w:szCs w:val="20"/>
        </w:rPr>
      </w:pPr>
      <w:r>
        <w:rPr>
          <w:rFonts w:cs="Helvetica" w:ascii="Trajan Pro" w:hAnsi="Trajan Pro"/>
          <w:smallCaps/>
          <w:color w:val="262626" w:themeColor="text1" w:themeTint="d9"/>
          <w:sz w:val="20"/>
          <w:szCs w:val="20"/>
        </w:rPr>
        <w:t>Foglalkoztatási, Foglalkoztatás-felügyeleti és Munkavédelmi Főosztály</w:t>
      </w:r>
    </w:p>
    <w:p>
      <w:pPr>
        <w:pStyle w:val="Cmsor1"/>
        <w:spacing w:lineRule="auto" w:line="360"/>
        <w:rPr>
          <w:color w:val="003366"/>
          <w:sz w:val="36"/>
          <w:szCs w:val="36"/>
        </w:rPr>
      </w:pPr>
      <w:r>
        <w:rPr>
          <w:color w:val="003366"/>
          <w:sz w:val="36"/>
          <w:szCs w:val="36"/>
        </w:rPr>
      </w:r>
    </w:p>
    <w:p>
      <w:pPr>
        <w:pStyle w:val="Cmsor1"/>
        <w:spacing w:lineRule="auto" w:line="360"/>
        <w:rPr>
          <w:color w:val="003366"/>
          <w:sz w:val="36"/>
          <w:szCs w:val="36"/>
        </w:rPr>
      </w:pPr>
      <w:r>
        <w:rPr>
          <w:color w:val="003366"/>
          <w:sz w:val="36"/>
          <w:szCs w:val="36"/>
        </w:rPr>
        <w:t>JELENTKEZÉSI LAP</w:t>
      </w:r>
    </w:p>
    <w:p>
      <w:pPr>
        <w:pStyle w:val="Normal"/>
        <w:jc w:val="center"/>
        <w:rPr>
          <w:b/>
          <w:b/>
        </w:rPr>
      </w:pPr>
      <w:r>
        <w:rPr>
          <w:b/>
        </w:rPr>
        <w:t>- szolgáltatás igénybevételére -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pBdr>
          <w:top w:val="thinThickSmallGap" w:sz="18" w:space="5" w:color="003366"/>
          <w:left w:val="thinThickSmallGap" w:sz="18" w:space="2" w:color="003366"/>
          <w:bottom w:val="thickThinSmallGap" w:sz="18" w:space="0" w:color="003366"/>
          <w:right w:val="thickThinSmallGap" w:sz="18" w:space="4" w:color="003366"/>
        </w:pBdr>
        <w:shd w:val="clear" w:color="auto" w:fill="D9D9D9"/>
        <w:spacing w:lineRule="auto" w:line="360"/>
        <w:jc w:val="center"/>
        <w:rPr/>
      </w:pPr>
      <w:r>
        <w:rPr>
          <w:b/>
          <w:color w:val="003366"/>
          <w:sz w:val="36"/>
          <w:szCs w:val="36"/>
        </w:rPr>
        <w:t>Vállalkozóvá válás támogatása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tbl>
      <w:tblPr>
        <w:tblW w:w="979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311"/>
        <w:gridCol w:w="6483"/>
      </w:tblGrid>
      <w:tr>
        <w:trPr/>
        <w:tc>
          <w:tcPr>
            <w:tcW w:w="3311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6" w:space="0" w:color="003366"/>
            </w:tcBorders>
            <w:shd w:color="000000" w:fill="FFFFFF" w:val="pct20"/>
          </w:tcPr>
          <w:p>
            <w:pPr>
              <w:pStyle w:val="Annotationtext"/>
              <w:widowControl w:val="false"/>
              <w:spacing w:before="120" w:after="120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  <w:t>A jelentkező neve: (nyomtatott betűvel)</w:t>
            </w:r>
          </w:p>
        </w:tc>
        <w:tc>
          <w:tcPr>
            <w:tcW w:w="6483" w:type="dxa"/>
            <w:tcBorders>
              <w:top w:val="single" w:sz="18" w:space="0" w:color="003366"/>
              <w:left w:val="single" w:sz="6" w:space="0" w:color="003366"/>
              <w:bottom w:val="single" w:sz="18" w:space="0" w:color="003366"/>
              <w:right w:val="single" w:sz="18" w:space="0" w:color="003366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tbl>
      <w:tblPr>
        <w:tblW w:w="979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311"/>
        <w:gridCol w:w="6483"/>
      </w:tblGrid>
      <w:tr>
        <w:trPr/>
        <w:tc>
          <w:tcPr>
            <w:tcW w:w="3311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6" w:space="0" w:color="003366"/>
            </w:tcBorders>
            <w:shd w:color="000000" w:fill="FFFFFF" w:val="pct20"/>
          </w:tcPr>
          <w:p>
            <w:pPr>
              <w:pStyle w:val="Annotationtext"/>
              <w:widowControl w:val="false"/>
              <w:spacing w:before="120" w:after="120"/>
              <w:rPr>
                <w:rFonts w:ascii="Times New Roman" w:hAnsi="Times New Roman"/>
                <w:b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  <w:t>A jelentkező aláírása:</w:t>
            </w:r>
          </w:p>
          <w:p>
            <w:pPr>
              <w:pStyle w:val="Annotationtext"/>
              <w:widowControl w:val="false"/>
              <w:spacing w:before="120" w:after="12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  <w:t>(kötelező, aláírás nélkül érvénytelen)</w:t>
            </w:r>
          </w:p>
        </w:tc>
        <w:tc>
          <w:tcPr>
            <w:tcW w:w="6483" w:type="dxa"/>
            <w:tcBorders>
              <w:top w:val="single" w:sz="18" w:space="0" w:color="003366"/>
              <w:left w:val="single" w:sz="6" w:space="0" w:color="003366"/>
              <w:bottom w:val="single" w:sz="18" w:space="0" w:color="003366"/>
              <w:right w:val="single" w:sz="18" w:space="0" w:color="003366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JELENTKEZÉSI HATÁRIDŐ:</w:t>
      </w:r>
    </w:p>
    <w:p>
      <w:pPr>
        <w:pStyle w:val="Normal"/>
        <w:spacing w:lineRule="auto" w:line="360"/>
        <w:jc w:val="center"/>
        <w:rPr>
          <w:b/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2024. szeptember 13. 24:00 óra</w:t>
      </w:r>
    </w:p>
    <w:p>
      <w:pPr>
        <w:pStyle w:val="Normal"/>
        <w:spacing w:lineRule="auto" w:line="36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79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311"/>
        <w:gridCol w:w="6483"/>
      </w:tblGrid>
      <w:tr>
        <w:trPr>
          <w:trHeight w:val="2033" w:hRule="atLeast"/>
        </w:trPr>
        <w:tc>
          <w:tcPr>
            <w:tcW w:w="3311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6" w:space="0" w:color="003366"/>
            </w:tcBorders>
            <w:shd w:color="000000" w:fill="FFFFFF" w:val="pct20"/>
            <w:vAlign w:val="center"/>
          </w:tcPr>
          <w:p>
            <w:pPr>
              <w:pStyle w:val="Annotationtext"/>
              <w:widowControl w:val="false"/>
              <w:spacing w:before="120" w:after="12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3366"/>
              </w:rPr>
              <w:t xml:space="preserve">A </w:t>
            </w:r>
            <w:r>
              <w:rPr>
                <w:rFonts w:ascii="Times New Roman" w:hAnsi="Times New Roman"/>
                <w:b/>
                <w:color w:val="003366"/>
              </w:rPr>
              <w:t>jelentkezési lap benyújtásának módja</w:t>
            </w:r>
            <w:r>
              <w:rPr>
                <w:rFonts w:ascii="Times New Roman" w:hAnsi="Times New Roman"/>
                <w:b/>
                <w:bCs/>
                <w:color w:val="003366"/>
              </w:rPr>
              <w:t>:</w:t>
            </w:r>
          </w:p>
        </w:tc>
        <w:tc>
          <w:tcPr>
            <w:tcW w:w="6483" w:type="dxa"/>
            <w:tcBorders>
              <w:top w:val="single" w:sz="18" w:space="0" w:color="003366"/>
              <w:left w:val="single" w:sz="6" w:space="0" w:color="003366"/>
              <w:bottom w:val="single" w:sz="18" w:space="0" w:color="003366"/>
              <w:right w:val="single" w:sz="18" w:space="0" w:color="003366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b/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Személyesen a Baranya Vármegyei Kormányhivatal </w:t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b/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Foglalkoztatási, Foglalkoztatás-felügyeleti és Munkavédelmi Főosztály</w:t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b/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7621 Pécs, Király u. 46. 4. emelet 408/409/410-es szoba</w:t>
            </w:r>
          </w:p>
          <w:p>
            <w:pPr>
              <w:pStyle w:val="Normal"/>
              <w:widowControl w:val="false"/>
              <w:spacing w:lineRule="exact" w:line="300" w:before="120" w:after="12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Elektronikus úton: </w:t>
            </w:r>
            <w:hyperlink r:id="rId3">
              <w:r>
                <w:rPr>
                  <w:rStyle w:val="Internethivatkozs"/>
                  <w:b/>
                  <w:sz w:val="20"/>
                  <w:szCs w:val="20"/>
                </w:rPr>
                <w:t>foglalkoztatas@baranya.gov.hu</w:t>
              </w:r>
            </w:hyperlink>
            <w:r>
              <w:rPr>
                <w:b/>
                <w:color w:val="0000FF"/>
                <w:sz w:val="20"/>
                <w:szCs w:val="20"/>
              </w:rPr>
              <w:t xml:space="preserve"> email címre megküldve</w:t>
            </w:r>
          </w:p>
        </w:tc>
      </w:tr>
    </w:tbl>
    <w:p>
      <w:pPr>
        <w:pStyle w:val="Cmsor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A jelentkező adatai: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(a szövegdoboz mérete változtatható)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6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01"/>
        <w:gridCol w:w="4799"/>
      </w:tblGrid>
      <w:tr>
        <w:trPr>
          <w:trHeight w:val="491" w:hRule="atLeast"/>
        </w:trPr>
        <w:tc>
          <w:tcPr>
            <w:tcW w:w="3801" w:type="dxa"/>
            <w:tcBorders>
              <w:top w:val="single" w:sz="18" w:space="0" w:color="003366"/>
              <w:left w:val="single" w:sz="18" w:space="0" w:color="003366"/>
              <w:bottom w:val="single" w:sz="4" w:space="0" w:color="000000"/>
              <w:right w:val="single" w:sz="6" w:space="0" w:color="003366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Állandó lakcíme:</w:t>
            </w:r>
          </w:p>
        </w:tc>
        <w:tc>
          <w:tcPr>
            <w:tcW w:w="4799" w:type="dxa"/>
            <w:tcBorders>
              <w:top w:val="single" w:sz="18" w:space="0" w:color="003366"/>
              <w:left w:val="single" w:sz="6" w:space="0" w:color="003366"/>
              <w:bottom w:val="single" w:sz="4" w:space="0" w:color="000000"/>
              <w:right w:val="single" w:sz="18" w:space="0" w:color="003366"/>
            </w:tcBorders>
            <w:vAlign w:val="center"/>
          </w:tcPr>
          <w:p>
            <w:pPr>
              <w:pStyle w:val="Normal"/>
              <w:widowControl w:val="false"/>
              <w:rPr>
                <w:rStyle w:val="Lbjegyzetkarakterek"/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479" w:hRule="atLeast"/>
        </w:trPr>
        <w:tc>
          <w:tcPr>
            <w:tcW w:w="3801" w:type="dxa"/>
            <w:tcBorders>
              <w:top w:val="single" w:sz="4" w:space="0" w:color="000000"/>
              <w:left w:val="single" w:sz="18" w:space="0" w:color="003366"/>
              <w:bottom w:val="single" w:sz="4" w:space="0" w:color="000000"/>
              <w:right w:val="single" w:sz="6" w:space="0" w:color="003366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Ideiglenes lakcíme: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6" w:space="0" w:color="003366"/>
              <w:bottom w:val="single" w:sz="4" w:space="0" w:color="000000"/>
              <w:right w:val="single" w:sz="18" w:space="0" w:color="003366"/>
            </w:tcBorders>
            <w:vAlign w:val="center"/>
          </w:tcPr>
          <w:p>
            <w:pPr>
              <w:pStyle w:val="Normal"/>
              <w:widowControl w:val="false"/>
              <w:rPr>
                <w:rStyle w:val="Lbjegyzetkarakterek"/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487" w:hRule="atLeast"/>
        </w:trPr>
        <w:tc>
          <w:tcPr>
            <w:tcW w:w="3801" w:type="dxa"/>
            <w:tcBorders>
              <w:top w:val="single" w:sz="4" w:space="0" w:color="000000"/>
              <w:left w:val="single" w:sz="18" w:space="0" w:color="003366"/>
              <w:bottom w:val="single" w:sz="4" w:space="0" w:color="000000"/>
              <w:right w:val="single" w:sz="6" w:space="0" w:color="003366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Születési hely, idő: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6" w:space="0" w:color="003366"/>
              <w:bottom w:val="single" w:sz="4" w:space="0" w:color="000000"/>
              <w:right w:val="single" w:sz="18" w:space="0" w:color="003366"/>
            </w:tcBorders>
            <w:vAlign w:val="center"/>
          </w:tcPr>
          <w:p>
            <w:pPr>
              <w:pStyle w:val="Normal"/>
              <w:widowControl w:val="false"/>
              <w:rPr>
                <w:rStyle w:val="Lbjegyzetkarakterek"/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482" w:hRule="atLeast"/>
        </w:trPr>
        <w:tc>
          <w:tcPr>
            <w:tcW w:w="3801" w:type="dxa"/>
            <w:tcBorders>
              <w:top w:val="single" w:sz="4" w:space="0" w:color="000000"/>
              <w:left w:val="single" w:sz="18" w:space="0" w:color="003366"/>
              <w:bottom w:val="single" w:sz="4" w:space="0" w:color="000000"/>
              <w:right w:val="single" w:sz="6" w:space="0" w:color="003366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Anyja neve: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6" w:space="0" w:color="003366"/>
              <w:bottom w:val="single" w:sz="4" w:space="0" w:color="000000"/>
              <w:right w:val="single" w:sz="18" w:space="0" w:color="003366"/>
            </w:tcBorders>
            <w:vAlign w:val="center"/>
          </w:tcPr>
          <w:p>
            <w:pPr>
              <w:pStyle w:val="Normal"/>
              <w:widowControl w:val="false"/>
              <w:rPr>
                <w:rStyle w:val="Lbjegyzetkarakterek"/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493" w:hRule="atLeast"/>
        </w:trPr>
        <w:tc>
          <w:tcPr>
            <w:tcW w:w="3801" w:type="dxa"/>
            <w:tcBorders>
              <w:top w:val="single" w:sz="4" w:space="0" w:color="000000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Telefonszáma(i): (kitöltése kötelező)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>
            <w:pPr>
              <w:pStyle w:val="Normal"/>
              <w:widowControl w:val="false"/>
              <w:rPr>
                <w:rStyle w:val="Lbjegyzetkarakterek"/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478" w:hRule="atLeast"/>
        </w:trPr>
        <w:tc>
          <w:tcPr>
            <w:tcW w:w="3801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E-mail címe: (olvashatóan, kitöltése kötelező)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>
            <w:pPr>
              <w:pStyle w:val="Normal"/>
              <w:widowControl w:val="false"/>
              <w:rPr>
                <w:rStyle w:val="Lbjegyzetkarakterek"/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645" w:hRule="atLeast"/>
        </w:trPr>
        <w:tc>
          <w:tcPr>
            <w:tcW w:w="3801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Regisztrált álláskereső?</w:t>
            </w:r>
          </w:p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</w:r>
          </w:p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(Amennyiben igen, úgy nevezze meg a Baranya Vármegyei Kormányhivatal illetékes Járási Hivatalának Foglalkoztatási Osztályát!)</w:t>
            </w:r>
          </w:p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Igen</w:t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2" w:leader="none"/>
                <w:tab w:val="left" w:pos="2812" w:leader="none"/>
              </w:tabs>
              <w:rPr>
                <w:spacing w:val="-2"/>
              </w:rPr>
            </w:pPr>
            <w:r>
              <w:rPr>
                <w:spacing w:val="-2"/>
              </w:rPr>
              <w:t xml:space="preserve">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2" w:leader="none"/>
                <w:tab w:val="left" w:pos="2812" w:leader="none"/>
              </w:tabs>
              <w:rPr>
                <w:spacing w:val="-2"/>
              </w:rPr>
            </w:pPr>
            <w:r>
              <w:rPr>
                <w:spacing w:val="-2"/>
              </w:rPr>
              <w:t>……………</w:t>
            </w:r>
            <w:r>
              <w:rPr>
                <w:spacing w:val="-2"/>
              </w:rPr>
              <w:t>.…. Járási Hivatal Foglalkoztatási Osztályán nyilvántartva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2" w:leader="none"/>
                <w:tab w:val="left" w:pos="2812" w:leader="none"/>
              </w:tabs>
              <w:rPr>
                <w:spacing w:val="-2"/>
              </w:rPr>
            </w:pPr>
            <w:r>
              <w:rPr>
                <w:spacing w:val="-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2" w:leader="none"/>
                <w:tab w:val="left" w:pos="2812" w:leader="none"/>
              </w:tabs>
              <w:rPr>
                <w:spacing w:val="-2"/>
              </w:rPr>
            </w:pPr>
            <w:r>
              <w:rPr>
                <w:spacing w:val="-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2" w:leader="none"/>
                <w:tab w:val="left" w:pos="2812" w:leader="none"/>
              </w:tabs>
              <w:jc w:val="center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Nem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2" w:leader="none"/>
                <w:tab w:val="left" w:pos="2812" w:leader="none"/>
              </w:tabs>
              <w:rPr>
                <w:rStyle w:val="Lbjegyzetkarakterek"/>
              </w:rPr>
            </w:pPr>
            <w:r>
              <w:rPr/>
            </w:r>
          </w:p>
        </w:tc>
      </w:tr>
      <w:tr>
        <w:trPr>
          <w:trHeight w:val="657" w:hRule="atLeast"/>
        </w:trPr>
        <w:tc>
          <w:tcPr>
            <w:tcW w:w="3801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Legmagasabb iskolai végzettsége: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>
            <w:pPr>
              <w:pStyle w:val="Normal"/>
              <w:widowControl w:val="false"/>
              <w:rPr>
                <w:rStyle w:val="Lbjegyzetkarakterek"/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1063" w:hRule="atLeast"/>
        </w:trPr>
        <w:tc>
          <w:tcPr>
            <w:tcW w:w="3801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Szakképzettsége(i):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>
            <w:pPr>
              <w:pStyle w:val="Normal"/>
              <w:widowControl w:val="false"/>
              <w:rPr>
                <w:rStyle w:val="Lbjegyzetkarakterek"/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603" w:hRule="atLeast"/>
        </w:trPr>
        <w:tc>
          <w:tcPr>
            <w:tcW w:w="3801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Indítani kívánt vállalkozás formája (Kft. Bt. egyéni vállalkozó, őstermelő)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>
            <w:pPr>
              <w:pStyle w:val="Normal"/>
              <w:widowControl w:val="false"/>
              <w:rPr>
                <w:rStyle w:val="Lbjegyzetkarakterek"/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965" w:hRule="atLeast"/>
        </w:trPr>
        <w:tc>
          <w:tcPr>
            <w:tcW w:w="3801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Indítani kívánt tevékenység megnevezése*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>
            <w:pPr>
              <w:pStyle w:val="Normal"/>
              <w:widowControl w:val="false"/>
              <w:rPr>
                <w:rStyle w:val="Lbjegyzetkarakterek"/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1095" w:hRule="atLeast"/>
        </w:trPr>
        <w:tc>
          <w:tcPr>
            <w:tcW w:w="3801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Az elmúlt 24 hónapban volt -e vállalkozása (egyéni vállalkozás, Bt., Kft., őstermelő)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   </w:t>
            </w:r>
          </w:p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      </w:t>
            </w:r>
            <w:r>
              <w:rPr>
                <w:b/>
                <w:spacing w:val="-2"/>
              </w:rPr>
              <w:t>igen                              nem</w:t>
            </w:r>
          </w:p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</w:rPr>
            </w:pPr>
            <w:r>
              <w:rPr>
                <w:b/>
              </w:rPr>
              <w:t>vállalkozás formája:</w:t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</w:rPr>
            </w:pPr>
            <w:r>
              <w:rPr>
                <w:b/>
              </w:rPr>
              <w:t>főtevékenysége:</w:t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</w:rPr>
            </w:pPr>
            <w:r>
              <w:rPr>
                <w:b/>
              </w:rPr>
              <w:t>megszűnés napja:</w:t>
            </w:r>
          </w:p>
          <w:p>
            <w:pPr>
              <w:pStyle w:val="Normal"/>
              <w:widowControl w:val="false"/>
              <w:rPr>
                <w:rStyle w:val="Lbjegyzetkarakterek"/>
                <w:b/>
                <w:b/>
                <w:spacing w:val="-2"/>
              </w:rPr>
            </w:pPr>
            <w:r>
              <w:rPr>
                <w:b/>
                <w:spacing w:val="-2"/>
              </w:rPr>
            </w:r>
          </w:p>
        </w:tc>
      </w:tr>
      <w:tr>
        <w:trPr>
          <w:trHeight w:val="965" w:hRule="atLeast"/>
        </w:trPr>
        <w:tc>
          <w:tcPr>
            <w:tcW w:w="3801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Részesült-e az elmúlt 24 hónapban hazai vagy uniós forrásból vállalkozóvá válást elősegítő támogatásban?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     </w:t>
            </w:r>
            <w:r>
              <w:rPr>
                <w:b/>
                <w:spacing w:val="-2"/>
              </w:rPr>
              <w:t>igen                              nem</w:t>
            </w:r>
          </w:p>
          <w:p>
            <w:pPr>
              <w:pStyle w:val="Normal"/>
              <w:widowControl w:val="false"/>
              <w:rPr>
                <w:rStyle w:val="Lbjegyzetkarakterek"/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10885" w:hRule="atLeast"/>
        </w:trPr>
        <w:tc>
          <w:tcPr>
            <w:tcW w:w="3801" w:type="dxa"/>
            <w:tcBorders>
              <w:top w:val="single" w:sz="6" w:space="0" w:color="003366"/>
              <w:left w:val="single" w:sz="18" w:space="0" w:color="003366"/>
              <w:bottom w:val="single" w:sz="18" w:space="0" w:color="003366"/>
              <w:right w:val="single" w:sz="6" w:space="0" w:color="003366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A tervezett vállalkozás általános bemutatása</w:t>
              <w:br/>
              <w:t>(hogyan tervezi a vállalkozást elindítani, szakterülettel kapcsolatos tapasztalatai, miért ebben az ágazatban szeretne vállalkozást indítani. Végzettséghez kötött-e, ha igen rendelkezik-e az előírt végzettséggel. A támogatást mire használná fel. )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>
            <w:pPr>
              <w:pStyle w:val="Normal"/>
              <w:widowControl w:val="false"/>
              <w:rPr>
                <w:rStyle w:val="Lbjegyzetkarakterek"/>
                <w:spacing w:val="-2"/>
              </w:rPr>
            </w:pPr>
            <w:r>
              <w:rPr>
                <w:spacing w:val="-2"/>
              </w:rPr>
            </w:r>
          </w:p>
        </w:tc>
      </w:tr>
    </w:tbl>
    <w:p>
      <w:pPr>
        <w:pStyle w:val="Western"/>
        <w:tabs>
          <w:tab w:val="clear" w:pos="708"/>
          <w:tab w:val="left" w:pos="3909" w:leader="none"/>
        </w:tabs>
        <w:spacing w:lineRule="auto" w:line="240" w:beforeAutospacing="0" w:before="0" w:after="0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4"/>
      <w:footerReference w:type="default" r:id="rId5"/>
      <w:footerReference w:type="first" r:id="rId6"/>
      <w:type w:val="nextPage"/>
      <w:pgSz w:w="11906" w:h="16838"/>
      <w:pgMar w:left="1304" w:right="1304" w:gutter="0" w:header="709" w:top="766" w:footer="1304" w:bottom="215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rajan Pro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70619394"/>
    </w:sdtPr>
    <w:sdtContent>
      <w:p>
        <w:pPr>
          <w:pStyle w:val="Llb"/>
          <w:spacing w:before="240" w:after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7621 Pécs, Király u. 46.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</w:t>
        </w:r>
        <w:r>
          <w:rPr>
            <w:rFonts w:cs="Arial" w:ascii="Helvetica" w:hAnsi="Helvetica"/>
            <w:sz w:val="16"/>
            <w:szCs w:val="16"/>
          </w:rPr>
          <w:t>: +36 72 896 000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</w:t>
        </w:r>
        <w:r>
          <w:rPr>
            <w:rFonts w:cs="Arial" w:ascii="Helvetica" w:hAnsi="Helvetica"/>
            <w:sz w:val="16"/>
            <w:szCs w:val="16"/>
          </w:rPr>
          <w:t>: foglalkoztatas@baranya.gov.hu</w:t>
        </w:r>
      </w:p>
      <w:p>
        <w:pPr>
          <w:pStyle w:val="Llb"/>
          <w:jc w:val="right"/>
          <w:rPr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Honlap: kormanyhivatalok.hu</w:t>
        </w:r>
        <w:r>
          <w:rPr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59121792"/>
    </w:sdtPr>
    <w:sdtContent>
      <w:p>
        <w:pPr>
          <w:pStyle w:val="Llb"/>
          <w:spacing w:before="240" w:after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7621 Pécs, Király u. 46.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</w:t>
        </w:r>
        <w:r>
          <w:rPr>
            <w:rFonts w:cs="Arial" w:ascii="Helvetica" w:hAnsi="Helvetica"/>
            <w:sz w:val="16"/>
            <w:szCs w:val="16"/>
          </w:rPr>
          <w:t>: +36 72 896 000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</w:t>
        </w:r>
        <w:r>
          <w:rPr>
            <w:rFonts w:cs="Arial" w:ascii="Helvetica" w:hAnsi="Helvetica"/>
            <w:sz w:val="16"/>
            <w:szCs w:val="16"/>
          </w:rPr>
          <w:t>: foglalkoztatas@baranya.gov.hu</w:t>
        </w:r>
      </w:p>
      <w:p>
        <w:pPr>
          <w:pStyle w:val="Llb"/>
          <w:jc w:val="right"/>
          <w:rPr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Honlap: kormanyhivatalok.hu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89649456"/>
    </w:sdtPr>
    <w:sdtContent>
      <w:p>
        <w:pPr>
          <w:pStyle w:val="Lfej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cs="Arial" w:ascii="Arial" w:hAnsi="Arial"/>
            <w:sz w:val="20"/>
            <w:szCs w:val="20"/>
          </w:rPr>
          <w:fldChar w:fldCharType="begin"/>
        </w:r>
        <w:r>
          <w:rPr>
            <w:sz w:val="20"/>
            <w:szCs w:val="20"/>
            <w:rFonts w:cs="Arial" w:ascii="Arial" w:hAnsi="Arial"/>
          </w:rPr>
          <w:instrText xml:space="preserve"> PAGE </w:instrText>
        </w:r>
        <w:r>
          <w:rPr>
            <w:sz w:val="20"/>
            <w:szCs w:val="20"/>
            <w:rFonts w:cs="Arial" w:ascii="Arial" w:hAnsi="Arial"/>
          </w:rPr>
          <w:fldChar w:fldCharType="separate"/>
        </w:r>
        <w:r>
          <w:rPr>
            <w:sz w:val="20"/>
            <w:szCs w:val="20"/>
            <w:rFonts w:cs="Arial" w:ascii="Arial" w:hAnsi="Arial"/>
          </w:rPr>
          <w:t>3</w:t>
        </w:r>
        <w:r>
          <w:rPr>
            <w:sz w:val="20"/>
            <w:szCs w:val="20"/>
            <w:rFonts w:cs="Arial" w:ascii="Arial" w:hAnsi="Arial"/>
          </w:rPr>
          <w:fldChar w:fldCharType="end"/>
        </w:r>
      </w:p>
      <w:p>
        <w:pPr>
          <w:pStyle w:val="Lfej"/>
          <w:jc w:val="center"/>
          <w:rPr/>
        </w:pPr>
        <w:r>
          <w:rPr/>
        </w:r>
      </w:p>
    </w:sdtContent>
  </w:sdt>
  <w:p>
    <w:pPr>
      <w:pStyle w:val="Lfej"/>
      <w:spacing w:lineRule="exact" w:line="20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Kartika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31a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paragraph" w:styleId="Cmsor1">
    <w:name w:val="Heading 1"/>
    <w:basedOn w:val="Normal"/>
    <w:next w:val="Normal"/>
    <w:link w:val="Cmsor1Char"/>
    <w:uiPriority w:val="99"/>
    <w:qFormat/>
    <w:rsid w:val="006b3e24"/>
    <w:pPr>
      <w:keepNext w:val="true"/>
      <w:jc w:val="center"/>
      <w:outlineLvl w:val="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ce31a0"/>
    <w:rPr>
      <w:rFonts w:ascii="Tahoma" w:hAnsi="Tahoma" w:eastAsia="Times New Roman" w:cs="Tahoma"/>
      <w:sz w:val="16"/>
      <w:szCs w:val="16"/>
      <w:lang w:eastAsia="hu-HU"/>
    </w:rPr>
  </w:style>
  <w:style w:type="character" w:styleId="LfejChar" w:customStyle="1">
    <w:name w:val="Élőfej Char"/>
    <w:basedOn w:val="DefaultParagraphFont"/>
    <w:uiPriority w:val="99"/>
    <w:qFormat/>
    <w:rsid w:val="00ce31a0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LlbChar" w:customStyle="1">
    <w:name w:val="Élőláb Char"/>
    <w:basedOn w:val="DefaultParagraphFont"/>
    <w:uiPriority w:val="99"/>
    <w:qFormat/>
    <w:rsid w:val="00ce31a0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Internethivatkozs">
    <w:name w:val="Hyperlink"/>
    <w:basedOn w:val="DefaultParagraphFont"/>
    <w:uiPriority w:val="99"/>
    <w:unhideWhenUsed/>
    <w:rsid w:val="003e16b5"/>
    <w:rPr>
      <w:color w:val="0000FF"/>
      <w:u w:val="single"/>
    </w:rPr>
  </w:style>
  <w:style w:type="character" w:styleId="SzvegtrzsChar" w:customStyle="1">
    <w:name w:val="Szövegtörzs Char"/>
    <w:basedOn w:val="DefaultParagraphFont"/>
    <w:uiPriority w:val="99"/>
    <w:semiHidden/>
    <w:qFormat/>
    <w:rsid w:val="000722c1"/>
    <w:rPr>
      <w:rFonts w:ascii="Times New Roman" w:hAnsi="Times New Roman" w:eastAsia="Times New Roman" w:cs="Times New Roman"/>
      <w:sz w:val="24"/>
      <w:szCs w:val="24"/>
    </w:rPr>
  </w:style>
  <w:style w:type="character" w:styleId="SzvegtrzsChar1" w:customStyle="1">
    <w:name w:val="Szövegtörzs Char1"/>
    <w:basedOn w:val="DefaultParagraphFont"/>
    <w:uiPriority w:val="99"/>
    <w:semiHidden/>
    <w:qFormat/>
    <w:locked/>
    <w:rsid w:val="000722c1"/>
    <w:rPr>
      <w:rFonts w:ascii="Times New Roman" w:hAnsi="Times New Roman"/>
      <w:sz w:val="24"/>
      <w:szCs w:val="24"/>
    </w:rPr>
  </w:style>
  <w:style w:type="character" w:styleId="Cmsor1Char" w:customStyle="1">
    <w:name w:val="Címsor 1 Char"/>
    <w:basedOn w:val="DefaultParagraphFont"/>
    <w:uiPriority w:val="99"/>
    <w:qFormat/>
    <w:rsid w:val="006b3e24"/>
    <w:rPr>
      <w:rFonts w:ascii="Times New Roman" w:hAnsi="Times New Roman" w:eastAsia="Times New Roman" w:cs="Times New Roman"/>
      <w:b/>
    </w:rPr>
  </w:style>
  <w:style w:type="character" w:styleId="JegyzetszvegChar" w:customStyle="1">
    <w:name w:val="Jegyzetszöveg Char"/>
    <w:basedOn w:val="DefaultParagraphFont"/>
    <w:link w:val="Annotationtext"/>
    <w:uiPriority w:val="99"/>
    <w:qFormat/>
    <w:rsid w:val="006b3e24"/>
    <w:rPr>
      <w:rFonts w:ascii="Arial" w:hAnsi="Arial" w:cs="Times New Roman"/>
      <w:lang w:eastAsia="en-US"/>
    </w:rPr>
  </w:style>
  <w:style w:type="character" w:styleId="Lbjegyzetkarakterek">
    <w:name w:val="Lábjegyzet-karakterek"/>
    <w:basedOn w:val="DefaultParagraphFont"/>
    <w:uiPriority w:val="99"/>
    <w:semiHidden/>
    <w:unhideWhenUsed/>
    <w:qFormat/>
    <w:rsid w:val="006b3e24"/>
    <w:rPr>
      <w:rFonts w:ascii="Arial" w:hAnsi="Arial" w:cs="Times New Roman"/>
      <w:sz w:val="27"/>
      <w:vertAlign w:val="superscript"/>
      <w:lang w:val="en-US"/>
    </w:rPr>
  </w:style>
  <w:style w:type="character" w:styleId="Lbjegyzethorgony">
    <w:name w:val="Footnote Reference"/>
    <w:rPr>
      <w:rFonts w:ascii="Arial" w:hAnsi="Arial" w:cs="Times New Roman"/>
      <w:sz w:val="27"/>
      <w:vertAlign w:val="superscript"/>
      <w:lang w:val="en-US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link w:val="SzvegtrzsChar1"/>
    <w:uiPriority w:val="99"/>
    <w:semiHidden/>
    <w:unhideWhenUsed/>
    <w:rsid w:val="000722c1"/>
    <w:pPr>
      <w:suppressAutoHyphens w:val="true"/>
      <w:spacing w:before="0" w:after="120"/>
    </w:pPr>
    <w:rPr>
      <w:rFonts w:eastAsia="Calibri" w:cs="Kartika"/>
    </w:rPr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e31a0"/>
    <w:pPr/>
    <w:rPr>
      <w:rFonts w:ascii="Tahoma" w:hAnsi="Tahoma" w:cs="Tahoma"/>
      <w:sz w:val="16"/>
      <w:szCs w:val="16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ce31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link w:val="LlbChar"/>
    <w:uiPriority w:val="99"/>
    <w:unhideWhenUsed/>
    <w:rsid w:val="00ce31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2d1b9e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f15c8e"/>
    <w:pPr>
      <w:spacing w:lineRule="auto" w:line="276" w:beforeAutospacing="1" w:after="142"/>
    </w:pPr>
    <w:rPr>
      <w:color w:val="000000"/>
    </w:rPr>
  </w:style>
  <w:style w:type="paragraph" w:styleId="Annotationtext">
    <w:name w:val="annotation text"/>
    <w:basedOn w:val="Normal"/>
    <w:link w:val="JegyzetszvegChar"/>
    <w:uiPriority w:val="99"/>
    <w:unhideWhenUsed/>
    <w:qFormat/>
    <w:rsid w:val="006b3e24"/>
    <w:pPr>
      <w:jc w:val="both"/>
    </w:pPr>
    <w:rPr>
      <w:rFonts w:ascii="Arial" w:hAnsi="Arial" w:eastAsia="Calibri"/>
      <w:sz w:val="20"/>
      <w:szCs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0355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foglalkoztatas@baranya.gov.h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DAE3-22DA-4D1D-8F7E-AF6B15B0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foglalkoztatas_ff.dotx</Template>
  <TotalTime>215</TotalTime>
  <Application>LibreOffice/7.4.7.2.n1$Windows_X86_64 LibreOffice_project/39675d993f129f6fa162e9b3ace56c94fec9cac8</Application>
  <AppVersion>15.0000</AppVersion>
  <Pages>3</Pages>
  <Words>229</Words>
  <Characters>1738</Characters>
  <CharactersWithSpaces>2013</CharactersWithSpaces>
  <Paragraphs>51</Paragraphs>
  <Company>KSZF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2024-02-20T14:37:00Z</dcterms:created>
  <dc:creator>y</dc:creator>
  <dc:description/>
  <dc:language>hu-HU</dc:language>
  <cp:lastModifiedBy>y</cp:lastModifiedBy>
  <cp:lastPrinted>2022-04-25T07:17:00Z</cp:lastPrinted>
  <dcterms:modified xsi:type="dcterms:W3CDTF">2024-07-18T07:09:00Z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