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E4" w:rsidRPr="00C702E4" w:rsidRDefault="00C702E4" w:rsidP="008E266E">
      <w:pPr>
        <w:shd w:val="clear" w:color="auto" w:fill="FFFFFF"/>
        <w:spacing w:before="100" w:beforeAutospacing="1" w:after="54" w:line="430" w:lineRule="atLeast"/>
        <w:outlineLvl w:val="1"/>
        <w:rPr>
          <w:rFonts w:ascii="Arial" w:eastAsia="Times New Roman" w:hAnsi="Arial" w:cs="Arial"/>
          <w:bCs/>
          <w:i/>
          <w:iCs/>
          <w:color w:val="474747"/>
          <w:sz w:val="16"/>
          <w:szCs w:val="16"/>
          <w:lang w:eastAsia="hu-HU"/>
        </w:rPr>
      </w:pPr>
      <w:r w:rsidRPr="00C702E4">
        <w:rPr>
          <w:rFonts w:ascii="Arial" w:eastAsia="Times New Roman" w:hAnsi="Arial" w:cs="Arial"/>
          <w:bCs/>
          <w:i/>
          <w:iCs/>
          <w:color w:val="474747"/>
          <w:sz w:val="16"/>
          <w:szCs w:val="16"/>
          <w:u w:val="single"/>
          <w:lang w:eastAsia="hu-HU"/>
        </w:rPr>
        <w:t>1. melléklet a 439/2012. (XII. 29.) Korm. rendelethe</w:t>
      </w:r>
      <w:r w:rsidR="008E266E">
        <w:rPr>
          <w:rFonts w:ascii="Arial" w:eastAsia="Times New Roman" w:hAnsi="Arial" w:cs="Arial"/>
          <w:bCs/>
          <w:i/>
          <w:iCs/>
          <w:color w:val="474747"/>
          <w:sz w:val="16"/>
          <w:szCs w:val="16"/>
          <w:u w:val="single"/>
          <w:lang w:eastAsia="hu-HU"/>
        </w:rPr>
        <w:t>z</w:t>
      </w:r>
    </w:p>
    <w:p w:rsidR="00C702E4" w:rsidRPr="00C702E4" w:rsidRDefault="00C702E4" w:rsidP="008E266E">
      <w:pPr>
        <w:shd w:val="clear" w:color="auto" w:fill="FFFFFF"/>
        <w:spacing w:after="240" w:line="34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4747"/>
          <w:sz w:val="16"/>
          <w:szCs w:val="16"/>
          <w:lang w:eastAsia="hu-HU"/>
        </w:rPr>
      </w:pPr>
      <w:r w:rsidRPr="00C702E4">
        <w:rPr>
          <w:rFonts w:ascii="Arial" w:eastAsia="Times New Roman" w:hAnsi="Arial" w:cs="Arial"/>
          <w:b/>
          <w:bCs/>
          <w:i/>
          <w:iCs/>
          <w:color w:val="474747"/>
          <w:sz w:val="16"/>
          <w:szCs w:val="16"/>
          <w:lang w:eastAsia="hu-HU"/>
        </w:rPr>
        <w:t>A nyilvántartásba vételhez kötött közvetítési és kereskedelmi tevékenység bejelentése</w:t>
      </w:r>
    </w:p>
    <w:tbl>
      <w:tblPr>
        <w:tblW w:w="9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79"/>
        <w:gridCol w:w="1521"/>
        <w:gridCol w:w="1682"/>
        <w:gridCol w:w="1727"/>
        <w:gridCol w:w="877"/>
        <w:gridCol w:w="344"/>
        <w:gridCol w:w="1584"/>
      </w:tblGrid>
      <w:tr w:rsidR="00C702E4" w:rsidRPr="00C702E4" w:rsidTr="00C702E4">
        <w:trPr>
          <w:trHeight w:val="269"/>
        </w:trPr>
        <w:tc>
          <w:tcPr>
            <w:tcW w:w="9714" w:type="dxa"/>
            <w:gridSpan w:val="7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E nyomtatvány kitöltését a hulladékgazdálkodási tevékenységek nyilvántartásba vételéről, valamint hatósági engedélyezéséről szóló 439/2012. (XII. 29.) Korm. rendelet írja elő</w:t>
            </w:r>
          </w:p>
        </w:tc>
      </w:tr>
      <w:tr w:rsidR="00C702E4" w:rsidRPr="00C702E4" w:rsidTr="00C702E4">
        <w:trPr>
          <w:trHeight w:val="2794"/>
        </w:trPr>
        <w:tc>
          <w:tcPr>
            <w:tcW w:w="1979" w:type="dxa"/>
            <w:tcBorders>
              <w:top w:val="single" w:sz="4" w:space="0" w:color="B1B1B1"/>
              <w:left w:val="single" w:sz="4" w:space="0" w:color="B1B1B1"/>
              <w:bottom w:val="nil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C702E4" w:rsidRPr="009A7649" w:rsidRDefault="00C702E4" w:rsidP="009A7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Bejelentés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</w: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hu-HU"/>
              </w:rPr>
              <w:t>□</w:t>
            </w:r>
          </w:p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Nyilvántartásba-</w:t>
            </w: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</w:r>
            <w:proofErr w:type="gramStart"/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vétel hosszabbítás</w:t>
            </w:r>
            <w:proofErr w:type="gramEnd"/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:</w:t>
            </w:r>
          </w:p>
          <w:p w:rsidR="00C702E4" w:rsidRPr="008E266E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hu-HU"/>
              </w:rPr>
              <w:t>□</w:t>
            </w:r>
          </w:p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Módosítás</w:t>
            </w:r>
          </w:p>
          <w:p w:rsidR="00C702E4" w:rsidRPr="008E266E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hu-HU"/>
              </w:rPr>
              <w:t>□</w:t>
            </w:r>
          </w:p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Törlés</w:t>
            </w:r>
          </w:p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</w:t>
            </w:r>
          </w:p>
        </w:tc>
        <w:tc>
          <w:tcPr>
            <w:tcW w:w="5807" w:type="dxa"/>
            <w:gridSpan w:val="4"/>
            <w:tcBorders>
              <w:top w:val="single" w:sz="4" w:space="0" w:color="B1B1B1"/>
              <w:left w:val="single" w:sz="4" w:space="0" w:color="B1B1B1"/>
              <w:bottom w:val="nil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A NYILVÁNTARTÁSBA VÉTELHEZ KÖTÖTT KÖZVETÍTÉS/KERESKEDELEM BEJELENTÉSE</w:t>
            </w:r>
          </w:p>
        </w:tc>
        <w:tc>
          <w:tcPr>
            <w:tcW w:w="1928" w:type="dxa"/>
            <w:gridSpan w:val="2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Mellékletek:</w:t>
            </w:r>
          </w:p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 xml:space="preserve">□ 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db</w:t>
            </w:r>
          </w:p>
        </w:tc>
      </w:tr>
      <w:tr w:rsidR="00C702E4" w:rsidRPr="00C702E4" w:rsidTr="008E266E">
        <w:trPr>
          <w:trHeight w:val="269"/>
        </w:trPr>
        <w:tc>
          <w:tcPr>
            <w:tcW w:w="5182" w:type="dxa"/>
            <w:gridSpan w:val="3"/>
            <w:tcBorders>
              <w:top w:val="single" w:sz="4" w:space="0" w:color="B1B1B1"/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Közvetítés 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□</w:t>
            </w:r>
          </w:p>
        </w:tc>
        <w:tc>
          <w:tcPr>
            <w:tcW w:w="4532" w:type="dxa"/>
            <w:gridSpan w:val="4"/>
            <w:tcBorders>
              <w:top w:val="single" w:sz="4" w:space="0" w:color="B1B1B1"/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Kereskedelem 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□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</w:pPr>
          </w:p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Gazdálkodó szervezet:</w:t>
            </w:r>
          </w:p>
        </w:tc>
      </w:tr>
      <w:tr w:rsidR="00C702E4" w:rsidRPr="00C702E4" w:rsidTr="00C702E4">
        <w:trPr>
          <w:trHeight w:val="269"/>
        </w:trPr>
        <w:tc>
          <w:tcPr>
            <w:tcW w:w="9714" w:type="dxa"/>
            <w:gridSpan w:val="7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Neve:</w:t>
            </w:r>
          </w:p>
        </w:tc>
      </w:tr>
      <w:tr w:rsidR="00C702E4" w:rsidRPr="00C702E4" w:rsidTr="00C702E4">
        <w:trPr>
          <w:trHeight w:val="687"/>
        </w:trPr>
        <w:tc>
          <w:tcPr>
            <w:tcW w:w="5182" w:type="dxa"/>
            <w:gridSpan w:val="3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proofErr w:type="spellStart"/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KÜJ-azonosító</w:t>
            </w:r>
            <w:proofErr w:type="spellEnd"/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:</w:t>
            </w:r>
          </w:p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□□□□□□□□□</w:t>
            </w:r>
          </w:p>
        </w:tc>
        <w:tc>
          <w:tcPr>
            <w:tcW w:w="4532" w:type="dxa"/>
            <w:gridSpan w:val="4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KSH-statisztikai számjel:</w:t>
            </w:r>
          </w:p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□□□□□□□□-□□□□-□□□</w:t>
            </w:r>
          </w:p>
        </w:tc>
      </w:tr>
      <w:tr w:rsidR="00C702E4" w:rsidRPr="00C702E4" w:rsidTr="00C702E4">
        <w:trPr>
          <w:trHeight w:val="1412"/>
        </w:trPr>
        <w:tc>
          <w:tcPr>
            <w:tcW w:w="9714" w:type="dxa"/>
            <w:gridSpan w:val="7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Székhely:</w:t>
            </w:r>
          </w:p>
          <w:p w:rsidR="00C702E4" w:rsidRPr="00C702E4" w:rsidRDefault="00C702E4" w:rsidP="00C702E4">
            <w:pPr>
              <w:spacing w:after="0" w:line="240" w:lineRule="auto"/>
              <w:ind w:left="1134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</w:t>
            </w:r>
          </w:p>
          <w:p w:rsid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város, község</w:t>
            </w:r>
          </w:p>
          <w:p w:rsidR="00C702E4" w:rsidRPr="00C702E4" w:rsidRDefault="00C702E4" w:rsidP="00C702E4">
            <w:pPr>
              <w:tabs>
                <w:tab w:val="left" w:pos="0"/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Irányítószám</w:t>
            </w: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 xml:space="preserve"> □□□□</w:t>
            </w:r>
          </w:p>
        </w:tc>
      </w:tr>
      <w:tr w:rsidR="00C702E4" w:rsidRPr="00C702E4" w:rsidTr="00C702E4">
        <w:trPr>
          <w:trHeight w:val="1065"/>
        </w:trPr>
        <w:tc>
          <w:tcPr>
            <w:tcW w:w="8130" w:type="dxa"/>
            <w:gridSpan w:val="6"/>
            <w:tcBorders>
              <w:lef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</w:t>
            </w:r>
          </w:p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utca, út, tér</w:t>
            </w:r>
          </w:p>
        </w:tc>
        <w:tc>
          <w:tcPr>
            <w:tcW w:w="1584" w:type="dxa"/>
            <w:tcBorders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</w:t>
            </w:r>
          </w:p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</w:t>
            </w:r>
          </w:p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házszám (vagy helyrajzi szám)</w:t>
            </w:r>
          </w:p>
        </w:tc>
      </w:tr>
      <w:tr w:rsidR="00C702E4" w:rsidRPr="00C702E4" w:rsidTr="00C702E4">
        <w:trPr>
          <w:trHeight w:val="269"/>
        </w:trPr>
        <w:tc>
          <w:tcPr>
            <w:tcW w:w="9714" w:type="dxa"/>
            <w:gridSpan w:val="7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Cégjegyzékszám: </w:t>
            </w: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□□.□□.□□□□□□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top w:val="single" w:sz="4" w:space="0" w:color="B1B1B1"/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Adószám: </w:t>
            </w: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□□□□□□□□.□.□□</w:t>
            </w:r>
          </w:p>
        </w:tc>
      </w:tr>
      <w:tr w:rsidR="00C702E4" w:rsidRPr="00C702E4" w:rsidTr="008E266E">
        <w:trPr>
          <w:trHeight w:val="269"/>
        </w:trPr>
        <w:tc>
          <w:tcPr>
            <w:tcW w:w="1979" w:type="dxa"/>
            <w:tcBorders>
              <w:top w:val="single" w:sz="2" w:space="0" w:color="B1B1B1"/>
              <w:bottom w:val="single" w:sz="2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</w:pPr>
          </w:p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Telephely:</w:t>
            </w:r>
          </w:p>
        </w:tc>
        <w:tc>
          <w:tcPr>
            <w:tcW w:w="3203" w:type="dxa"/>
            <w:gridSpan w:val="2"/>
            <w:tcBorders>
              <w:top w:val="single" w:sz="2" w:space="0" w:color="B1B1B1"/>
              <w:bottom w:val="single" w:sz="2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  <w:tc>
          <w:tcPr>
            <w:tcW w:w="4532" w:type="dxa"/>
            <w:gridSpan w:val="4"/>
            <w:tcBorders>
              <w:top w:val="single" w:sz="2" w:space="0" w:color="B1B1B1"/>
              <w:bottom w:val="single" w:sz="2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C702E4" w:rsidRPr="00C702E4" w:rsidTr="008E266E">
        <w:trPr>
          <w:trHeight w:val="269"/>
        </w:trPr>
        <w:tc>
          <w:tcPr>
            <w:tcW w:w="8130" w:type="dxa"/>
            <w:gridSpan w:val="6"/>
            <w:tcBorders>
              <w:top w:val="single" w:sz="2" w:space="0" w:color="B1B1B1"/>
              <w:left w:val="single" w:sz="4" w:space="0" w:color="B1B1B1"/>
              <w:bottom w:val="single" w:sz="4" w:space="0" w:color="B1B1B1"/>
              <w:right w:val="single" w:sz="2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proofErr w:type="spellStart"/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KTJ-azonosító</w:t>
            </w:r>
            <w:proofErr w:type="spellEnd"/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:</w:t>
            </w:r>
          </w:p>
        </w:tc>
        <w:tc>
          <w:tcPr>
            <w:tcW w:w="1584" w:type="dxa"/>
            <w:tcBorders>
              <w:top w:val="single" w:sz="2" w:space="0" w:color="B1B1B1"/>
              <w:left w:val="single" w:sz="2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Cím:</w:t>
            </w:r>
          </w:p>
        </w:tc>
      </w:tr>
      <w:tr w:rsidR="008E266E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266E" w:rsidRPr="00C702E4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város, község</w:t>
            </w:r>
          </w:p>
        </w:tc>
      </w:tr>
      <w:tr w:rsidR="00C702E4" w:rsidRPr="00C702E4" w:rsidTr="008E266E">
        <w:trPr>
          <w:trHeight w:val="269"/>
        </w:trPr>
        <w:tc>
          <w:tcPr>
            <w:tcW w:w="1979" w:type="dxa"/>
            <w:tcBorders>
              <w:lef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Irányítószám</w:t>
            </w: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: □□□□</w:t>
            </w:r>
          </w:p>
        </w:tc>
        <w:tc>
          <w:tcPr>
            <w:tcW w:w="3203" w:type="dxa"/>
            <w:gridSpan w:val="2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  <w:tc>
          <w:tcPr>
            <w:tcW w:w="4532" w:type="dxa"/>
            <w:gridSpan w:val="4"/>
            <w:tcBorders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C702E4" w:rsidRPr="00C702E4" w:rsidTr="008E266E">
        <w:trPr>
          <w:trHeight w:val="269"/>
        </w:trPr>
        <w:tc>
          <w:tcPr>
            <w:tcW w:w="8130" w:type="dxa"/>
            <w:gridSpan w:val="6"/>
            <w:tcBorders>
              <w:lef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84" w:type="dxa"/>
            <w:tcBorders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C702E4" w:rsidRPr="00C702E4" w:rsidTr="008E266E">
        <w:trPr>
          <w:trHeight w:val="269"/>
        </w:trPr>
        <w:tc>
          <w:tcPr>
            <w:tcW w:w="8130" w:type="dxa"/>
            <w:gridSpan w:val="6"/>
            <w:tcBorders>
              <w:lef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8E266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</w:t>
            </w:r>
            <w:r w:rsidR="008E266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</w:t>
            </w:r>
          </w:p>
        </w:tc>
        <w:tc>
          <w:tcPr>
            <w:tcW w:w="1584" w:type="dxa"/>
            <w:tcBorders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</w:t>
            </w:r>
          </w:p>
        </w:tc>
      </w:tr>
      <w:tr w:rsidR="00C702E4" w:rsidRPr="00C702E4" w:rsidTr="008E266E">
        <w:trPr>
          <w:trHeight w:val="269"/>
        </w:trPr>
        <w:tc>
          <w:tcPr>
            <w:tcW w:w="8130" w:type="dxa"/>
            <w:gridSpan w:val="6"/>
            <w:tcBorders>
              <w:left w:val="single" w:sz="4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utca, út, tér</w:t>
            </w:r>
          </w:p>
        </w:tc>
        <w:tc>
          <w:tcPr>
            <w:tcW w:w="1584" w:type="dxa"/>
            <w:tcBorders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házszám (vagy helyrajzi szám)</w:t>
            </w:r>
          </w:p>
        </w:tc>
      </w:tr>
      <w:tr w:rsidR="00C702E4" w:rsidRPr="00C702E4" w:rsidTr="008E266E">
        <w:trPr>
          <w:trHeight w:val="269"/>
        </w:trPr>
        <w:tc>
          <w:tcPr>
            <w:tcW w:w="1979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Adatszolgáltatás 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formája (nyomtatvány/számítógépes adathordozó/internet):</w:t>
            </w:r>
          </w:p>
        </w:tc>
        <w:tc>
          <w:tcPr>
            <w:tcW w:w="7735" w:type="dxa"/>
            <w:gridSpan w:val="6"/>
            <w:tcBorders>
              <w:top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8E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</w: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</w:t>
            </w: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 (N/S/I)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lastRenderedPageBreak/>
              <w:t>A tevékenységre vonatkozó információk: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1. Az érintett hulladék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hulladékjegyzék szerinti azonosító kódja: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típus szerinti elnevezése: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jellege: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mennyisége:</w:t>
            </w: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2. A tevékenység részletes leírása:</w:t>
            </w: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Pr="00C702E4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C702E4" w:rsidRPr="00C702E4" w:rsidTr="008E266E">
        <w:trPr>
          <w:trHeight w:val="269"/>
        </w:trPr>
        <w:tc>
          <w:tcPr>
            <w:tcW w:w="9714" w:type="dxa"/>
            <w:gridSpan w:val="7"/>
            <w:tcBorders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3. A tervezett hulladékgazdálkodási tevékenységgel érintett terület megnevezése:</w:t>
            </w: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Pr="00C702E4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C702E4" w:rsidRPr="00C702E4" w:rsidTr="008E266E">
        <w:trPr>
          <w:trHeight w:val="269"/>
        </w:trPr>
        <w:tc>
          <w:tcPr>
            <w:tcW w:w="3500" w:type="dxa"/>
            <w:gridSpan w:val="2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266E" w:rsidRDefault="008E266E" w:rsidP="00C70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</w:pPr>
          </w:p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A bejelentésért felelős:</w:t>
            </w:r>
          </w:p>
        </w:tc>
        <w:tc>
          <w:tcPr>
            <w:tcW w:w="3409" w:type="dxa"/>
            <w:gridSpan w:val="2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  <w:tc>
          <w:tcPr>
            <w:tcW w:w="2805" w:type="dxa"/>
            <w:gridSpan w:val="3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C702E4" w:rsidRPr="00C702E4" w:rsidTr="00C702E4">
        <w:trPr>
          <w:trHeight w:val="269"/>
        </w:trPr>
        <w:tc>
          <w:tcPr>
            <w:tcW w:w="3500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Neve:</w:t>
            </w:r>
          </w:p>
        </w:tc>
        <w:tc>
          <w:tcPr>
            <w:tcW w:w="3409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Beosztása:</w:t>
            </w:r>
          </w:p>
        </w:tc>
      </w:tr>
      <w:tr w:rsidR="00C702E4" w:rsidRPr="00C702E4" w:rsidTr="008E266E">
        <w:trPr>
          <w:trHeight w:val="269"/>
        </w:trPr>
        <w:tc>
          <w:tcPr>
            <w:tcW w:w="3500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Telefonszám:</w:t>
            </w:r>
          </w:p>
        </w:tc>
        <w:tc>
          <w:tcPr>
            <w:tcW w:w="3409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Faxszám:</w:t>
            </w:r>
          </w:p>
        </w:tc>
        <w:tc>
          <w:tcPr>
            <w:tcW w:w="2805" w:type="dxa"/>
            <w:gridSpan w:val="3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E-mail:</w:t>
            </w:r>
          </w:p>
        </w:tc>
      </w:tr>
      <w:tr w:rsidR="00C702E4" w:rsidRPr="00C702E4" w:rsidTr="008E266E">
        <w:trPr>
          <w:trHeight w:val="269"/>
        </w:trPr>
        <w:tc>
          <w:tcPr>
            <w:tcW w:w="3500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A kitöltés dátuma:</w:t>
            </w:r>
          </w:p>
        </w:tc>
        <w:tc>
          <w:tcPr>
            <w:tcW w:w="3409" w:type="dxa"/>
            <w:gridSpan w:val="2"/>
            <w:tcBorders>
              <w:top w:val="single" w:sz="4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□□□□. □□. □□.</w:t>
            </w:r>
          </w:p>
        </w:tc>
        <w:tc>
          <w:tcPr>
            <w:tcW w:w="2805" w:type="dxa"/>
            <w:gridSpan w:val="3"/>
            <w:tcBorders>
              <w:top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702E4" w:rsidRPr="00C702E4" w:rsidRDefault="00C702E4" w:rsidP="00C702E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8E266E" w:rsidRPr="00C702E4" w:rsidTr="008E266E">
        <w:trPr>
          <w:trHeight w:val="710"/>
        </w:trPr>
        <w:tc>
          <w:tcPr>
            <w:tcW w:w="9714" w:type="dxa"/>
            <w:gridSpan w:val="7"/>
            <w:tcBorders>
              <w:top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266E" w:rsidRDefault="008E266E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Default="008E266E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P. H.</w:t>
            </w:r>
          </w:p>
          <w:p w:rsidR="008E266E" w:rsidRDefault="008E266E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Pr="00C702E4" w:rsidRDefault="008E266E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8E266E" w:rsidRPr="00C702E4" w:rsidRDefault="008E266E" w:rsidP="00C7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</w:t>
            </w:r>
            <w:proofErr w:type="gramStart"/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</w:t>
            </w:r>
            <w:proofErr w:type="gramEnd"/>
            <w:r w:rsidRPr="00C702E4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  <w:t>cégszerű aláírás</w:t>
            </w:r>
          </w:p>
        </w:tc>
      </w:tr>
    </w:tbl>
    <w:p w:rsidR="00F83A2C" w:rsidRPr="00C702E4" w:rsidRDefault="00F83A2C">
      <w:pPr>
        <w:rPr>
          <w:sz w:val="16"/>
          <w:szCs w:val="16"/>
        </w:rPr>
      </w:pPr>
    </w:p>
    <w:sectPr w:rsidR="00F83A2C" w:rsidRPr="00C702E4" w:rsidSect="00F8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02E4"/>
    <w:rsid w:val="008E266E"/>
    <w:rsid w:val="009A7649"/>
    <w:rsid w:val="00C702E4"/>
    <w:rsid w:val="00D775FD"/>
    <w:rsid w:val="00F8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3A2C"/>
  </w:style>
  <w:style w:type="paragraph" w:styleId="Cmsor2">
    <w:name w:val="heading 2"/>
    <w:basedOn w:val="Norml"/>
    <w:link w:val="Cmsor2Char"/>
    <w:uiPriority w:val="9"/>
    <w:qFormat/>
    <w:rsid w:val="00C70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7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702E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702E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70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gorogan</dc:creator>
  <cp:lastModifiedBy>gorogan</cp:lastModifiedBy>
  <cp:revision>2</cp:revision>
  <cp:lastPrinted>2024-03-07T09:59:00Z</cp:lastPrinted>
  <dcterms:created xsi:type="dcterms:W3CDTF">2024-03-07T09:38:00Z</dcterms:created>
  <dcterms:modified xsi:type="dcterms:W3CDTF">2024-03-07T10:15:00Z</dcterms:modified>
</cp:coreProperties>
</file>