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64" w:rsidRPr="00451A60" w:rsidRDefault="003C2C64" w:rsidP="00ED70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  <w:r w:rsidRPr="00451A60"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t>Az iparbiztonsági hatóság</w:t>
      </w:r>
      <w:r w:rsidR="00451A60" w:rsidRPr="00451A60"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t>gal való kapcsolattartás/</w:t>
      </w:r>
      <w:r w:rsidRPr="00451A60"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t>támogatott adathordozók listája</w:t>
      </w:r>
    </w:p>
    <w:p w:rsidR="00ED70CA" w:rsidRPr="00ED70CA" w:rsidRDefault="00ED70CA" w:rsidP="00ED70CA">
      <w:pPr>
        <w:jc w:val="both"/>
        <w:rPr>
          <w:rFonts w:ascii="Arial" w:hAnsi="Arial" w:cs="Arial"/>
          <w:sz w:val="20"/>
          <w:szCs w:val="20"/>
        </w:rPr>
      </w:pPr>
    </w:p>
    <w:p w:rsidR="00ED70CA" w:rsidRPr="00ED70CA" w:rsidRDefault="00ED70CA" w:rsidP="00ED70CA">
      <w:pPr>
        <w:pStyle w:val="Cmsor2"/>
        <w:spacing w:before="0" w:beforeAutospacing="0" w:after="0" w:afterAutospacing="0"/>
        <w:jc w:val="both"/>
        <w:rPr>
          <w:rStyle w:val="highlighted"/>
          <w:rFonts w:ascii="Arial" w:hAnsi="Arial" w:cs="Arial"/>
          <w:sz w:val="20"/>
          <w:szCs w:val="20"/>
          <w:u w:val="single"/>
        </w:rPr>
      </w:pPr>
      <w:r w:rsidRPr="00ED70CA">
        <w:rPr>
          <w:rStyle w:val="highlighted"/>
          <w:rFonts w:ascii="Arial" w:hAnsi="Arial" w:cs="Arial"/>
          <w:sz w:val="20"/>
          <w:szCs w:val="20"/>
          <w:u w:val="single"/>
        </w:rPr>
        <w:t>Kapcsolattartás</w:t>
      </w:r>
    </w:p>
    <w:p w:rsidR="00ED70CA" w:rsidRPr="00ED70CA" w:rsidRDefault="003C2C64" w:rsidP="00ED70CA">
      <w:pPr>
        <w:pStyle w:val="Cmsor2"/>
        <w:spacing w:before="0" w:beforeAutospacing="0" w:after="0" w:afterAutospacing="0"/>
        <w:jc w:val="both"/>
        <w:rPr>
          <w:rFonts w:ascii="Arial" w:hAnsi="Arial" w:cs="Arial"/>
          <w:b w:val="0"/>
          <w:i/>
          <w:sz w:val="20"/>
          <w:szCs w:val="20"/>
        </w:rPr>
      </w:pPr>
      <w:r w:rsidRPr="00ED70CA">
        <w:rPr>
          <w:rStyle w:val="highlighted"/>
          <w:rFonts w:ascii="Arial" w:hAnsi="Arial" w:cs="Arial"/>
          <w:b w:val="0"/>
          <w:sz w:val="20"/>
          <w:szCs w:val="20"/>
        </w:rPr>
        <w:t xml:space="preserve">A veszélyes anyagokkal kapcsolatos súlyos balesetek elleni védekezésről szóló 219/2011. (X. 20.) Korm. rendelet </w:t>
      </w:r>
      <w:r w:rsidRPr="00ED70CA">
        <w:rPr>
          <w:rFonts w:ascii="Arial" w:hAnsi="Arial" w:cs="Arial"/>
          <w:b w:val="0"/>
          <w:sz w:val="20"/>
          <w:szCs w:val="20"/>
        </w:rPr>
        <w:t>5/</w:t>
      </w:r>
      <w:proofErr w:type="gramStart"/>
      <w:r w:rsidRPr="00ED70CA">
        <w:rPr>
          <w:rFonts w:ascii="Arial" w:hAnsi="Arial" w:cs="Arial"/>
          <w:b w:val="0"/>
          <w:sz w:val="20"/>
          <w:szCs w:val="20"/>
        </w:rPr>
        <w:t>A</w:t>
      </w:r>
      <w:proofErr w:type="gramEnd"/>
      <w:r w:rsidRPr="00ED70CA">
        <w:rPr>
          <w:rFonts w:ascii="Arial" w:hAnsi="Arial" w:cs="Arial"/>
          <w:b w:val="0"/>
          <w:sz w:val="20"/>
          <w:szCs w:val="20"/>
        </w:rPr>
        <w:t xml:space="preserve">. § (1) </w:t>
      </w:r>
      <w:r w:rsidR="00ED70CA" w:rsidRPr="00ED70CA">
        <w:rPr>
          <w:rFonts w:ascii="Arial" w:hAnsi="Arial" w:cs="Arial"/>
          <w:b w:val="0"/>
          <w:sz w:val="20"/>
          <w:szCs w:val="20"/>
        </w:rPr>
        <w:t>bekezdése alapján</w:t>
      </w:r>
      <w:r w:rsidR="00ED70CA" w:rsidRPr="00ED70CA">
        <w:rPr>
          <w:rFonts w:ascii="Arial" w:hAnsi="Arial" w:cs="Arial"/>
          <w:b w:val="0"/>
          <w:i/>
          <w:sz w:val="20"/>
          <w:szCs w:val="20"/>
        </w:rPr>
        <w:t>:</w:t>
      </w:r>
    </w:p>
    <w:p w:rsidR="00ED70CA" w:rsidRPr="00ED70CA" w:rsidRDefault="00ED70CA" w:rsidP="00ED70CA">
      <w:pPr>
        <w:pStyle w:val="Cmsor2"/>
        <w:spacing w:before="0" w:beforeAutospacing="0" w:after="0" w:afterAutospacing="0"/>
        <w:jc w:val="both"/>
        <w:rPr>
          <w:rFonts w:ascii="Arial" w:hAnsi="Arial" w:cs="Arial"/>
          <w:b w:val="0"/>
          <w:i/>
          <w:sz w:val="20"/>
          <w:szCs w:val="20"/>
        </w:rPr>
      </w:pPr>
    </w:p>
    <w:p w:rsidR="003C2C64" w:rsidRPr="00ED70CA" w:rsidRDefault="00ED70CA" w:rsidP="00ED70CA">
      <w:pPr>
        <w:pStyle w:val="Cmsor2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ED70CA">
        <w:rPr>
          <w:rFonts w:ascii="Arial" w:hAnsi="Arial" w:cs="Arial"/>
          <w:b w:val="0"/>
          <w:i/>
          <w:sz w:val="20"/>
          <w:szCs w:val="20"/>
        </w:rPr>
        <w:t xml:space="preserve"> „</w:t>
      </w:r>
      <w:r w:rsidR="003C2C64" w:rsidRPr="00ED70CA">
        <w:rPr>
          <w:rFonts w:ascii="Arial" w:hAnsi="Arial" w:cs="Arial"/>
          <w:b w:val="0"/>
          <w:i/>
          <w:sz w:val="20"/>
          <w:szCs w:val="20"/>
        </w:rPr>
        <w:t>A 4. §</w:t>
      </w:r>
      <w:proofErr w:type="spellStart"/>
      <w:r w:rsidR="003C2C64" w:rsidRPr="00ED70CA">
        <w:rPr>
          <w:rFonts w:ascii="Arial" w:hAnsi="Arial" w:cs="Arial"/>
          <w:b w:val="0"/>
          <w:i/>
          <w:sz w:val="20"/>
          <w:szCs w:val="20"/>
        </w:rPr>
        <w:t>-ban</w:t>
      </w:r>
      <w:proofErr w:type="spellEnd"/>
      <w:r w:rsidR="003C2C64" w:rsidRPr="00ED70CA">
        <w:rPr>
          <w:rFonts w:ascii="Arial" w:hAnsi="Arial" w:cs="Arial"/>
          <w:b w:val="0"/>
          <w:i/>
          <w:sz w:val="20"/>
          <w:szCs w:val="20"/>
        </w:rPr>
        <w:t xml:space="preserve"> meghatározott engedélyezési és felügyeleti tevékenységek esetében a hatósági eljárások és hatósági ellenőrzések során az iparbiztonsági hatóság a katasztrófavédelemről szóló törvény szerint elektronikusan tartja a kapcsolatot.</w:t>
      </w:r>
      <w:r w:rsidRPr="00ED70CA">
        <w:rPr>
          <w:rFonts w:ascii="Arial" w:hAnsi="Arial" w:cs="Arial"/>
          <w:b w:val="0"/>
          <w:i/>
          <w:sz w:val="20"/>
          <w:szCs w:val="20"/>
        </w:rPr>
        <w:t>”</w:t>
      </w:r>
    </w:p>
    <w:p w:rsidR="003C2C64" w:rsidRPr="00ED70CA" w:rsidRDefault="003C2C64" w:rsidP="00ED70CA">
      <w:pPr>
        <w:pStyle w:val="llb"/>
        <w:jc w:val="both"/>
        <w:rPr>
          <w:rFonts w:ascii="Arial" w:hAnsi="Arial" w:cs="Arial"/>
          <w:color w:val="353838"/>
          <w:sz w:val="20"/>
          <w:szCs w:val="20"/>
          <w:lang w:eastAsia="hu-HU"/>
        </w:rPr>
      </w:pPr>
    </w:p>
    <w:p w:rsidR="003C2C64" w:rsidRPr="00ED70CA" w:rsidRDefault="003C2C64" w:rsidP="00ED70CA">
      <w:pPr>
        <w:pStyle w:val="llb"/>
        <w:jc w:val="center"/>
        <w:rPr>
          <w:rFonts w:ascii="Arial" w:hAnsi="Arial" w:cs="Arial"/>
          <w:b/>
          <w:color w:val="353838"/>
          <w:sz w:val="20"/>
          <w:szCs w:val="20"/>
          <w:lang w:eastAsia="hu-HU"/>
        </w:rPr>
      </w:pPr>
      <w:r w:rsidRPr="00ED70CA">
        <w:rPr>
          <w:rFonts w:ascii="Arial" w:hAnsi="Arial" w:cs="Arial"/>
          <w:b/>
          <w:color w:val="353838"/>
          <w:sz w:val="20"/>
          <w:szCs w:val="20"/>
          <w:lang w:eastAsia="hu-HU"/>
        </w:rPr>
        <w:t>BAZVKHTIV KRID: 672172723</w:t>
      </w:r>
    </w:p>
    <w:p w:rsidR="00ED70CA" w:rsidRPr="00ED70CA" w:rsidRDefault="00ED70CA" w:rsidP="00ED70CA">
      <w:pPr>
        <w:pStyle w:val="llb"/>
        <w:jc w:val="both"/>
        <w:rPr>
          <w:rFonts w:ascii="Arial" w:hAnsi="Arial" w:cs="Arial"/>
          <w:b/>
          <w:sz w:val="20"/>
          <w:szCs w:val="20"/>
        </w:rPr>
      </w:pPr>
    </w:p>
    <w:p w:rsidR="00ED70CA" w:rsidRPr="00ED70CA" w:rsidRDefault="00ED70CA" w:rsidP="00ED70CA">
      <w:pPr>
        <w:pStyle w:val="Cmsor2"/>
        <w:spacing w:before="0" w:beforeAutospacing="0" w:after="0" w:afterAutospacing="0"/>
        <w:jc w:val="both"/>
        <w:rPr>
          <w:rStyle w:val="highlighted"/>
          <w:rFonts w:ascii="Arial" w:hAnsi="Arial" w:cs="Arial"/>
          <w:b w:val="0"/>
          <w:sz w:val="20"/>
          <w:szCs w:val="20"/>
          <w:u w:val="single"/>
        </w:rPr>
      </w:pPr>
      <w:r w:rsidRPr="00ED70CA">
        <w:rPr>
          <w:rFonts w:ascii="Arial" w:hAnsi="Arial" w:cs="Arial"/>
          <w:sz w:val="20"/>
          <w:szCs w:val="20"/>
          <w:u w:val="single"/>
        </w:rPr>
        <w:t>Támogatott adathordozók</w:t>
      </w:r>
    </w:p>
    <w:p w:rsidR="00ED70CA" w:rsidRPr="00ED70CA" w:rsidRDefault="00ED70CA" w:rsidP="00ED70CA">
      <w:pPr>
        <w:pStyle w:val="Cmsor2"/>
        <w:spacing w:before="0" w:beforeAutospacing="0" w:after="0" w:afterAutospacing="0"/>
        <w:jc w:val="both"/>
        <w:rPr>
          <w:rFonts w:ascii="Arial" w:hAnsi="Arial" w:cs="Arial"/>
          <w:b w:val="0"/>
          <w:i/>
          <w:sz w:val="20"/>
          <w:szCs w:val="20"/>
        </w:rPr>
      </w:pPr>
      <w:r w:rsidRPr="00ED70CA">
        <w:rPr>
          <w:rStyle w:val="highlighted"/>
          <w:rFonts w:ascii="Arial" w:hAnsi="Arial" w:cs="Arial"/>
          <w:b w:val="0"/>
          <w:sz w:val="20"/>
          <w:szCs w:val="20"/>
        </w:rPr>
        <w:t xml:space="preserve">A veszélyes anyagokkal kapcsolatos súlyos balesetek elleni védekezésről szóló 219/2011. (X. 20.) Korm. rendelet </w:t>
      </w:r>
      <w:r w:rsidRPr="00ED70CA">
        <w:rPr>
          <w:rFonts w:ascii="Arial" w:hAnsi="Arial" w:cs="Arial"/>
          <w:b w:val="0"/>
          <w:sz w:val="20"/>
          <w:szCs w:val="20"/>
        </w:rPr>
        <w:t>5/</w:t>
      </w:r>
      <w:proofErr w:type="gramStart"/>
      <w:r w:rsidRPr="00ED70CA">
        <w:rPr>
          <w:rFonts w:ascii="Arial" w:hAnsi="Arial" w:cs="Arial"/>
          <w:b w:val="0"/>
          <w:sz w:val="20"/>
          <w:szCs w:val="20"/>
        </w:rPr>
        <w:t>A</w:t>
      </w:r>
      <w:proofErr w:type="gramEnd"/>
      <w:r w:rsidRPr="00ED70CA">
        <w:rPr>
          <w:rFonts w:ascii="Arial" w:hAnsi="Arial" w:cs="Arial"/>
          <w:b w:val="0"/>
          <w:sz w:val="20"/>
          <w:szCs w:val="20"/>
        </w:rPr>
        <w:t>. § (2) bekezdése alapján</w:t>
      </w:r>
      <w:r w:rsidRPr="00ED70CA">
        <w:rPr>
          <w:rFonts w:ascii="Arial" w:hAnsi="Arial" w:cs="Arial"/>
          <w:b w:val="0"/>
          <w:i/>
          <w:sz w:val="20"/>
          <w:szCs w:val="20"/>
        </w:rPr>
        <w:t>:</w:t>
      </w:r>
    </w:p>
    <w:p w:rsidR="003C2C64" w:rsidRPr="00ED70CA" w:rsidRDefault="00ED70CA" w:rsidP="00ED70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hu-HU"/>
        </w:rPr>
      </w:pPr>
      <w:r w:rsidRPr="00ED70CA">
        <w:rPr>
          <w:rFonts w:ascii="Arial" w:eastAsia="Times New Roman" w:hAnsi="Arial" w:cs="Arial"/>
          <w:i/>
          <w:sz w:val="20"/>
          <w:szCs w:val="20"/>
          <w:lang w:eastAsia="hu-HU"/>
        </w:rPr>
        <w:t>„</w:t>
      </w:r>
      <w:r w:rsidR="003C2C64" w:rsidRPr="00ED70CA">
        <w:rPr>
          <w:rFonts w:ascii="Arial" w:eastAsia="Times New Roman" w:hAnsi="Arial" w:cs="Arial"/>
          <w:i/>
          <w:sz w:val="20"/>
          <w:szCs w:val="20"/>
          <w:lang w:eastAsia="hu-HU"/>
        </w:rPr>
        <w:t>Az iparbiztonsági hatóság előtt folytatandó engedélyezési és felülvizsgálati eljárásokban a kérelem mellékletei – amennyiben azok mérete ezt indokolja, és hitelességük megállapítható – elektronikus adathordozón is benyújthatók. A támogatott adathordozók listáját az iparbiztonsági hatóság a honlapján közzéteszi.</w:t>
      </w:r>
      <w:r w:rsidRPr="00ED70CA">
        <w:rPr>
          <w:rFonts w:ascii="Arial" w:eastAsia="Times New Roman" w:hAnsi="Arial" w:cs="Arial"/>
          <w:i/>
          <w:sz w:val="20"/>
          <w:szCs w:val="20"/>
          <w:lang w:eastAsia="hu-HU"/>
        </w:rPr>
        <w:t>”</w:t>
      </w:r>
    </w:p>
    <w:p w:rsidR="00ED70CA" w:rsidRPr="00ED70CA" w:rsidRDefault="00ED70CA" w:rsidP="00ED70CA">
      <w:pPr>
        <w:pStyle w:val="NormlWeb"/>
        <w:jc w:val="center"/>
        <w:rPr>
          <w:rFonts w:ascii="Arial" w:hAnsi="Arial" w:cs="Arial"/>
          <w:b/>
          <w:sz w:val="20"/>
          <w:szCs w:val="20"/>
        </w:rPr>
      </w:pPr>
      <w:r w:rsidRPr="00ED70CA">
        <w:rPr>
          <w:rFonts w:ascii="Arial" w:hAnsi="Arial" w:cs="Arial"/>
          <w:b/>
          <w:sz w:val="20"/>
          <w:szCs w:val="20"/>
        </w:rPr>
        <w:t>Adathordozók közül CD, DVD befogadására van</w:t>
      </w:r>
      <w:r>
        <w:rPr>
          <w:rFonts w:ascii="Arial" w:hAnsi="Arial" w:cs="Arial"/>
          <w:b/>
          <w:sz w:val="20"/>
          <w:szCs w:val="20"/>
        </w:rPr>
        <w:t xml:space="preserve"> csak</w:t>
      </w:r>
      <w:r w:rsidRPr="00ED70CA">
        <w:rPr>
          <w:rFonts w:ascii="Arial" w:hAnsi="Arial" w:cs="Arial"/>
          <w:b/>
          <w:sz w:val="20"/>
          <w:szCs w:val="20"/>
        </w:rPr>
        <w:t xml:space="preserve"> lehetőség.</w:t>
      </w:r>
    </w:p>
    <w:p w:rsidR="003C2C64" w:rsidRPr="00ED70CA" w:rsidRDefault="00ED70CA" w:rsidP="00ED70CA">
      <w:pPr>
        <w:pStyle w:val="NormlWeb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451A60">
        <w:rPr>
          <w:rFonts w:ascii="Arial" w:hAnsi="Arial" w:cs="Arial"/>
          <w:b/>
          <w:sz w:val="20"/>
          <w:szCs w:val="20"/>
        </w:rPr>
        <w:t>ájl</w:t>
      </w:r>
      <w:r>
        <w:rPr>
          <w:rFonts w:ascii="Arial" w:hAnsi="Arial" w:cs="Arial"/>
          <w:b/>
          <w:sz w:val="20"/>
          <w:szCs w:val="20"/>
        </w:rPr>
        <w:t xml:space="preserve"> feltöltéshez, </w:t>
      </w:r>
      <w:r w:rsidRPr="00ED70CA">
        <w:rPr>
          <w:rFonts w:ascii="Arial" w:hAnsi="Arial" w:cs="Arial"/>
          <w:b/>
          <w:sz w:val="20"/>
          <w:szCs w:val="20"/>
        </w:rPr>
        <w:t>feltöltési igényt kell bejelenteni az ügyfélnek</w:t>
      </w:r>
      <w:r>
        <w:rPr>
          <w:rFonts w:ascii="Arial" w:hAnsi="Arial" w:cs="Arial"/>
          <w:b/>
          <w:sz w:val="20"/>
          <w:szCs w:val="20"/>
        </w:rPr>
        <w:t xml:space="preserve"> a hatóság/ügyintéző felé e</w:t>
      </w:r>
      <w:r w:rsidR="00451A60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mail cím megadásával,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a </w:t>
      </w:r>
      <w:r w:rsidRPr="00ED70CA">
        <w:rPr>
          <w:rFonts w:ascii="Arial" w:hAnsi="Arial" w:cs="Arial"/>
          <w:b/>
          <w:sz w:val="20"/>
          <w:szCs w:val="20"/>
        </w:rPr>
        <w:t xml:space="preserve"> feltöltési</w:t>
      </w:r>
      <w:proofErr w:type="gramEnd"/>
      <w:r w:rsidRPr="00ED70CA">
        <w:rPr>
          <w:rFonts w:ascii="Arial" w:hAnsi="Arial" w:cs="Arial"/>
          <w:b/>
          <w:sz w:val="20"/>
          <w:szCs w:val="20"/>
        </w:rPr>
        <w:t xml:space="preserve"> link</w:t>
      </w:r>
      <w:r>
        <w:rPr>
          <w:rFonts w:ascii="Arial" w:hAnsi="Arial" w:cs="Arial"/>
          <w:b/>
          <w:sz w:val="20"/>
          <w:szCs w:val="20"/>
        </w:rPr>
        <w:t xml:space="preserve"> a</w:t>
      </w:r>
      <w:r w:rsidRPr="00ED70C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D70CA">
        <w:rPr>
          <w:rFonts w:ascii="Arial" w:hAnsi="Arial" w:cs="Arial"/>
          <w:b/>
          <w:sz w:val="20"/>
          <w:szCs w:val="20"/>
        </w:rPr>
        <w:t>Borsod-Filr</w:t>
      </w:r>
      <w:proofErr w:type="spellEnd"/>
      <w:r w:rsidRPr="00ED70CA">
        <w:rPr>
          <w:rFonts w:ascii="Arial" w:hAnsi="Arial" w:cs="Arial"/>
          <w:b/>
          <w:sz w:val="20"/>
          <w:szCs w:val="20"/>
        </w:rPr>
        <w:t xml:space="preserve"> rendszeren </w:t>
      </w:r>
      <w:r>
        <w:rPr>
          <w:rFonts w:ascii="Arial" w:hAnsi="Arial" w:cs="Arial"/>
          <w:b/>
          <w:sz w:val="20"/>
          <w:szCs w:val="20"/>
        </w:rPr>
        <w:t>kerül kiküldésre</w:t>
      </w:r>
      <w:r w:rsidRPr="00ED70CA">
        <w:rPr>
          <w:rFonts w:ascii="Arial" w:hAnsi="Arial" w:cs="Arial"/>
          <w:b/>
          <w:sz w:val="20"/>
          <w:szCs w:val="20"/>
        </w:rPr>
        <w:t>.</w:t>
      </w:r>
    </w:p>
    <w:p w:rsidR="00ED70CA" w:rsidRDefault="00ED70CA" w:rsidP="00ED70CA">
      <w:pPr>
        <w:pStyle w:val="NormlWeb"/>
        <w:jc w:val="center"/>
        <w:rPr>
          <w:rFonts w:ascii="Arial" w:hAnsi="Arial" w:cs="Arial"/>
          <w:b/>
          <w:sz w:val="20"/>
          <w:szCs w:val="20"/>
        </w:rPr>
      </w:pPr>
      <w:r w:rsidRPr="00ED70CA">
        <w:rPr>
          <w:rFonts w:ascii="Arial" w:hAnsi="Arial" w:cs="Arial"/>
          <w:b/>
          <w:sz w:val="20"/>
          <w:szCs w:val="20"/>
        </w:rPr>
        <w:t>A linket csak egyszer lehet használni, több fájl esetén tömöríteni kell az állományokat,</w:t>
      </w:r>
      <w:proofErr w:type="gramStart"/>
      <w:r w:rsidRPr="00ED70CA">
        <w:rPr>
          <w:rFonts w:ascii="Arial" w:hAnsi="Arial" w:cs="Arial"/>
          <w:b/>
          <w:sz w:val="20"/>
          <w:szCs w:val="20"/>
        </w:rPr>
        <w:t>(</w:t>
      </w:r>
      <w:r w:rsidR="002D123A">
        <w:rPr>
          <w:rFonts w:ascii="Arial" w:hAnsi="Arial" w:cs="Arial"/>
          <w:b/>
          <w:sz w:val="20"/>
          <w:szCs w:val="20"/>
        </w:rPr>
        <w:t xml:space="preserve"> </w:t>
      </w:r>
      <w:r w:rsidRPr="00ED70CA">
        <w:rPr>
          <w:rFonts w:ascii="Arial" w:hAnsi="Arial" w:cs="Arial"/>
          <w:b/>
          <w:sz w:val="20"/>
          <w:szCs w:val="20"/>
        </w:rPr>
        <w:t>ZIP</w:t>
      </w:r>
      <w:proofErr w:type="gramEnd"/>
      <w:r w:rsidRPr="00ED70CA">
        <w:rPr>
          <w:rFonts w:ascii="Arial" w:hAnsi="Arial" w:cs="Arial"/>
          <w:b/>
          <w:sz w:val="20"/>
          <w:szCs w:val="20"/>
        </w:rPr>
        <w:t>) vagy újabb kérést küldeni a feltöltés után.</w:t>
      </w:r>
    </w:p>
    <w:p w:rsidR="00ED70CA" w:rsidRPr="00ED70CA" w:rsidRDefault="00ED70CA" w:rsidP="00ED70CA">
      <w:pPr>
        <w:pStyle w:val="NormlWeb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f</w:t>
      </w:r>
      <w:r w:rsidR="00451A60">
        <w:rPr>
          <w:rFonts w:ascii="Arial" w:hAnsi="Arial" w:cs="Arial"/>
          <w:b/>
          <w:sz w:val="20"/>
          <w:szCs w:val="20"/>
        </w:rPr>
        <w:t>ájl/csomag mérete maximum 10 GB lehet!</w:t>
      </w:r>
    </w:p>
    <w:sectPr w:rsidR="00ED70CA" w:rsidRPr="00ED70CA" w:rsidSect="00B7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C64"/>
    <w:rsid w:val="00225594"/>
    <w:rsid w:val="002D123A"/>
    <w:rsid w:val="003C2C64"/>
    <w:rsid w:val="00451A60"/>
    <w:rsid w:val="004B6763"/>
    <w:rsid w:val="006449ED"/>
    <w:rsid w:val="00972F14"/>
    <w:rsid w:val="00B76253"/>
    <w:rsid w:val="00ED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253"/>
  </w:style>
  <w:style w:type="paragraph" w:styleId="Cmsor2">
    <w:name w:val="heading 2"/>
    <w:basedOn w:val="Norml"/>
    <w:link w:val="Cmsor2Char"/>
    <w:uiPriority w:val="9"/>
    <w:qFormat/>
    <w:rsid w:val="003C2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3C2C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3C2C64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Bekezdsalapbettpusa"/>
    <w:rsid w:val="003C2C64"/>
  </w:style>
  <w:style w:type="paragraph" w:styleId="NormlWeb">
    <w:name w:val="Normal (Web)"/>
    <w:basedOn w:val="Norml"/>
    <w:uiPriority w:val="99"/>
    <w:unhideWhenUsed/>
    <w:rsid w:val="003C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C2C6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D70CA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D70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Antal</dc:creator>
  <cp:lastModifiedBy>tothkovacsk</cp:lastModifiedBy>
  <cp:revision>3</cp:revision>
  <dcterms:created xsi:type="dcterms:W3CDTF">2025-01-30T10:28:00Z</dcterms:created>
  <dcterms:modified xsi:type="dcterms:W3CDTF">2025-01-30T12:00:00Z</dcterms:modified>
</cp:coreProperties>
</file>