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1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szegedi monitorozó állomáson mért eredmények alapján, 202</w:t>
      </w:r>
      <w:r>
        <w:rPr/>
        <w:t>4</w:t>
      </w:r>
      <w:r>
        <w:rPr/>
        <w:t>. 1</w:t>
      </w:r>
      <w:r>
        <w:rPr/>
        <w:t>1</w:t>
      </w:r>
      <w:r>
        <w:rPr/>
        <w:t xml:space="preserve">. héten jellemzően közepes volt a pollenterhelés. </w:t>
      </w:r>
      <w:r>
        <w:rPr/>
        <w:t>Sajnos a pollencsapda meghibásodott, így a hét utolsó két napjára nem tudunk adatokkal szolgálni.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mogyoró</w:t>
      </w: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t xml:space="preserve">csaknem teljesen </w:t>
      </w:r>
      <w:r>
        <w:rPr>
          <w:b/>
          <w:bCs/>
          <w:color w:val="000000"/>
        </w:rPr>
        <w:t>eltűnt</w:t>
      </w:r>
      <w:r>
        <w:rPr>
          <w:b w:val="false"/>
          <w:bCs w:val="false"/>
          <w:color w:val="000000"/>
        </w:rPr>
        <w:t>.</w:t>
      </w: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t xml:space="preserve">Az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éger</w:t>
      </w:r>
      <w:r>
        <w:rPr>
          <w:b w:val="false"/>
          <w:bCs w:val="false"/>
          <w:color w:val="000000"/>
        </w:rPr>
        <w:t xml:space="preserve"> pollenjeit </w:t>
      </w:r>
      <w:r>
        <w:rPr>
          <w:b/>
          <w:bCs/>
          <w:color w:val="000000"/>
        </w:rPr>
        <w:t>alacsony</w:t>
      </w:r>
      <w:r>
        <w:rPr>
          <w:b w:val="false"/>
          <w:bCs w:val="false"/>
          <w:color w:val="000000"/>
        </w:rPr>
        <w:t>,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kőris</w:t>
      </w:r>
      <w:r>
        <w:rPr>
          <w:b w:val="false"/>
          <w:bCs w:val="false"/>
          <w:color w:val="000000"/>
        </w:rPr>
        <w:t xml:space="preserve"> és </w:t>
      </w:r>
      <w:r>
        <w:rPr>
          <w:b/>
          <w:bCs/>
          <w:color w:val="000000"/>
        </w:rPr>
        <w:t>fűzfa</w:t>
      </w:r>
      <w:r>
        <w:rPr>
          <w:color w:val="000000"/>
        </w:rPr>
        <w:t xml:space="preserve"> pollenjeit közepes tartományban monitoroztuk. A </w:t>
      </w:r>
      <w:r>
        <w:rPr>
          <w:b/>
          <w:bCs/>
          <w:color w:val="000000"/>
        </w:rPr>
        <w:t>nyírfa</w:t>
      </w:r>
      <w:r>
        <w:rPr>
          <w:color w:val="000000"/>
        </w:rPr>
        <w:t xml:space="preserve"> </w:t>
      </w:r>
      <w:r>
        <w:rPr>
          <w:color w:val="000000"/>
        </w:rPr>
        <w:t>virágpora megjelent, pollenszáma már a héten növekedést mutatott, elérte a közepes értéket, valószínű, hogy mennyisége továbbra is jelentékeny marad.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ciprus- és tiszafafélék</w:t>
      </w:r>
      <w:r>
        <w:rPr>
          <w:b w:val="false"/>
          <w:bCs w:val="false"/>
          <w:color w:val="000000"/>
        </w:rPr>
        <w:t xml:space="preserve"> pollenszórása </w:t>
      </w:r>
      <w:r>
        <w:rPr>
          <w:b w:val="false"/>
          <w:bCs w:val="false"/>
          <w:color w:val="000000"/>
        </w:rPr>
        <w:t>alacsony</w:t>
      </w:r>
      <w:r>
        <w:rPr>
          <w:b w:val="false"/>
          <w:bCs w:val="false"/>
          <w:color w:val="000000"/>
        </w:rPr>
        <w:t>,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a</w:t>
      </w:r>
      <w:r>
        <w:rPr>
          <w:b/>
          <w:bCs/>
          <w:color w:val="000000"/>
        </w:rPr>
        <w:t xml:space="preserve"> nyárfa</w:t>
      </w:r>
      <w:r>
        <w:rPr>
          <w:b w:val="false"/>
          <w:bCs w:val="false"/>
          <w:color w:val="000000"/>
        </w:rPr>
        <w:t xml:space="preserve"> </w:t>
      </w:r>
      <w:r>
        <w:rPr>
          <w:color w:val="000000"/>
        </w:rPr>
        <w:t xml:space="preserve">pollenszórása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magas</w:t>
      </w:r>
      <w:r>
        <w:rPr>
          <w:color w:val="000000"/>
        </w:rPr>
        <w:t xml:space="preserve"> tartományban alakult. A</w:t>
      </w:r>
      <w:r>
        <w:rPr>
          <w:b/>
          <w:bCs/>
          <w:color w:val="000000"/>
        </w:rPr>
        <w:t xml:space="preserve"> juhar </w:t>
      </w:r>
      <w:r>
        <w:rPr>
          <w:color w:val="000000"/>
        </w:rPr>
        <w:t xml:space="preserve">virágporának koncentrációja jellemzően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közepes-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magas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volt.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Megjelent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gyertyán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pollenje, mennyisége még alacsony.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szil </w:t>
      </w:r>
      <w:r>
        <w:rPr>
          <w:color w:val="000000"/>
        </w:rPr>
        <w:t>a pollenjeit alacsony tartományban szórta.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kültéri allergén gombák spóraszáma továbbra is alacsony volt.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  <w:t>A pollenszám a 202</w:t>
      </w:r>
      <w:r>
        <w:rPr/>
        <w:t>4</w:t>
      </w:r>
      <w:r>
        <w:rPr/>
        <w:t xml:space="preserve">. 03. </w:t>
      </w:r>
      <w:r>
        <w:rPr/>
        <w:t>11</w:t>
      </w:r>
      <w:r>
        <w:rPr/>
        <w:t xml:space="preserve">. – 2023. 03. </w:t>
      </w:r>
      <w:r>
        <w:rPr/>
        <w:t>17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b/>
          <w:u w:val="single"/>
        </w:rPr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1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2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  <w:r>
        <w:br w:type="page"/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3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5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6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 xml:space="preserve">Nyír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5"/>
        <w:gridCol w:w="1256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0050" cy="1249680"/>
            <wp:effectExtent l="0" t="0" r="0" b="0"/>
            <wp:docPr id="7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33" r="-2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892300" cy="1247775"/>
            <wp:effectExtent l="0" t="0" r="0" b="0"/>
            <wp:docPr id="8" name="image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8" t="-41" r="-28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  <w:r>
        <w:br w:type="page"/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9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0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87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1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Cs/>
        </w:rPr>
        <w:t>(közepesen allergén</w:t>
      </w:r>
      <w:r>
        <w:rPr>
          <w:b/>
        </w:rPr>
        <w:t xml:space="preserve">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364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962660" cy="1257935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15185" cy="130556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 xml:space="preserve">Gyertyán </w:t>
      </w:r>
      <w:r>
        <w:rPr>
          <w:b w:val="false"/>
          <w:bCs w:val="false"/>
        </w:rPr>
        <w:t xml:space="preserve">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5"/>
        <w:gridCol w:w="1256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alqacsony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057275" cy="1394460"/>
            <wp:effectExtent l="0" t="0" r="0" b="0"/>
            <wp:docPr id="15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9" t="-22" r="-29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422400" cy="1422400"/>
            <wp:effectExtent l="0" t="0" r="0" b="0"/>
            <wp:docPr id="16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1 db/m³ 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17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18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4</w:t>
      </w:r>
      <w:r>
        <w:rPr/>
        <w:t xml:space="preserve">. március </w:t>
      </w:r>
      <w:r>
        <w:rPr/>
        <w:t>18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Application>LibreOffice/7.1.4.2.n7$Windows_X86_64 LibreOffice_project/f0ca39448664a192cc3534ef817f27198f044ba9</Application>
  <AppVersion>15.0000</AppVersion>
  <Pages>4</Pages>
  <Words>443</Words>
  <Characters>2618</Characters>
  <CharactersWithSpaces>2916</CharactersWithSpaces>
  <Paragraphs>200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2023-03-24T15:09:00Z</dcterms:created>
  <dc:creator>Apatini Dóra</dc:creator>
  <dc:description/>
  <dc:language>hu-HU</dc:language>
  <cp:lastModifiedBy/>
  <dcterms:modified xsi:type="dcterms:W3CDTF">2024-03-18T15:10:20Z</dcterms:modified>
  <cp:revision>18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