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2025. 2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2</w:t>
      </w:r>
      <w:r>
        <w:rPr>
          <w:color w:val="000000"/>
        </w:rPr>
        <w:t>6</w:t>
      </w:r>
      <w:r>
        <w:rPr>
          <w:color w:val="000000"/>
        </w:rPr>
        <w:t xml:space="preserve">. héten közepes, némileg hullámzó volt a pollenterhelés. A barkás fák pollen mennyisége csökkent, a lágyszárúak pollenszórása pedig növekedést mutatott. A napi teljes pollenszám </w:t>
      </w:r>
      <w:r>
        <w:rPr>
          <w:color w:val="000000"/>
        </w:rPr>
        <w:t>kedden</w:t>
      </w:r>
      <w:r>
        <w:rPr>
          <w:color w:val="000000"/>
        </w:rPr>
        <w:t xml:space="preserve"> és </w:t>
      </w:r>
      <w:r>
        <w:rPr>
          <w:color w:val="000000"/>
        </w:rPr>
        <w:t>vasárnap</w:t>
      </w:r>
      <w:r>
        <w:rPr>
          <w:color w:val="000000"/>
        </w:rPr>
        <w:t xml:space="preserve"> mutatta a legnagyobb értéket.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 w:val="false"/>
          <w:bCs w:val="false"/>
          <w:color w:val="000000"/>
        </w:rPr>
        <w:t xml:space="preserve"> </w:t>
      </w:r>
      <w:r>
        <w:rPr>
          <w:b/>
          <w:bCs/>
          <w:color w:val="000000"/>
        </w:rPr>
        <w:t>közepes</w:t>
      </w:r>
      <w:r>
        <w:rPr>
          <w:b w:val="false"/>
          <w:bCs w:val="false"/>
          <w:color w:val="000000"/>
        </w:rPr>
        <w:t xml:space="preserve"> tartományban mértük, számuk várhatóan továbbra is </w:t>
      </w:r>
      <w:r>
        <w:rPr>
          <w:b w:val="false"/>
          <w:bCs w:val="false"/>
          <w:color w:val="000000"/>
        </w:rPr>
        <w:t>legalább közepes</w:t>
      </w:r>
      <w:r>
        <w:rPr>
          <w:b w:val="false"/>
          <w:bCs w:val="false"/>
          <w:color w:val="000000"/>
        </w:rPr>
        <w:t xml:space="preserve"> marad.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közepes értéket mutatott. A száraz időjárás miatt némileg csökkent a csalán virágporának a száma, de még hetekig jelentős szánban velünk marad.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pollenszáma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értékűnek számoltuk.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/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Magas </w:t>
      </w:r>
      <w:r>
        <w:rPr>
          <w:b/>
          <w:bCs/>
          <w:i w:val="false"/>
          <w:iCs w:val="false"/>
          <w:sz w:val="24"/>
          <w:szCs w:val="24"/>
        </w:rPr>
        <w:t>pázsitfű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yellow"/>
        </w:rPr>
      </w:pPr>
      <w:r>
        <w:rPr>
          <w:b w:val="false"/>
          <w:bCs w:val="false"/>
          <w:i w:val="false"/>
          <w:iCs w:val="false"/>
          <w:sz w:val="24"/>
          <w:szCs w:val="24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hárs</w:t>
      </w:r>
      <w:r>
        <w:rPr>
          <w:color w:val="000000"/>
        </w:rPr>
        <w:t xml:space="preserve"> virágpora </w:t>
      </w:r>
      <w:r>
        <w:rPr>
          <w:b/>
          <w:bCs/>
          <w:color w:val="000000"/>
        </w:rPr>
        <w:t>alacsony-közepes</w:t>
      </w:r>
      <w:r>
        <w:rPr>
          <w:color w:val="000000"/>
        </w:rPr>
        <w:t xml:space="preserve"> értéken volt kimutatható, mennyisége várhatóan csökkenni fog.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fenyőfélék</w:t>
      </w:r>
      <w:r>
        <w:rPr>
          <w:color w:val="000000"/>
        </w:rPr>
        <w:t xml:space="preserve"> pollenszórása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volt mérhető.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lórom fajok, gyékény, vadkender, </w:t>
      </w:r>
      <w:r>
        <w:rPr>
          <w:color w:val="000000"/>
        </w:rPr>
        <w:t xml:space="preserve">libatopfélék és ürömfélék </w:t>
      </w:r>
      <w:r>
        <w:rPr>
          <w:color w:val="000000"/>
        </w:rPr>
        <w:t xml:space="preserve">pollenjeit is. </w:t>
      </w:r>
      <w:r>
        <w:rPr>
          <w:b/>
          <w:bCs/>
          <w:color w:val="000000"/>
        </w:rPr>
        <w:t xml:space="preserve">Megjelent a parlagfű pollenje, de még nagyon kevés van belőle. </w:t>
      </w:r>
      <w:r>
        <w:rPr>
          <w:color w:val="000000"/>
        </w:rPr>
        <w:t>Akik érzékenyek rá már elkezdhetik a parlagfű szezonra való gyógyszeres felkészülést!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növekedést mutat, ez különösen az  </w:t>
      </w:r>
      <w:r>
        <w:rPr>
          <w:b/>
          <w:bCs/>
        </w:rPr>
        <w:t xml:space="preserve">Alternariára </w:t>
      </w:r>
      <w:r>
        <w:rPr>
          <w:b w:val="false"/>
          <w:bCs w:val="false"/>
        </w:rPr>
        <w:t>jellemző.</w:t>
      </w:r>
    </w:p>
    <w:p>
      <w:pPr>
        <w:pStyle w:val="Default"/>
        <w:rPr/>
      </w:pPr>
      <w:r>
        <w:rPr/>
      </w:r>
    </w:p>
    <w:p>
      <w:pPr>
        <w:pStyle w:val="Normal"/>
        <w:rPr>
          <w:i/>
          <w:i/>
          <w:color w:val="000000"/>
        </w:rPr>
      </w:pPr>
      <w:r>
        <w:rPr/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/>
      </w:pPr>
      <w:r>
        <w:rPr/>
        <w:t xml:space="preserve">A pollenszám a 2025. 06. </w:t>
      </w:r>
      <w:r>
        <w:rPr/>
        <w:t>23</w:t>
      </w:r>
      <w:r>
        <w:rPr/>
        <w:t>. – 2025. 06. 2</w:t>
      </w:r>
      <w:r>
        <w:rPr/>
        <w:t>9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20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</w:t>
            </w:r>
            <w:r>
              <w:rPr>
                <w:position w:val="0"/>
                <w:sz w:val="24"/>
                <w:sz w:val="24"/>
                <w:vertAlign w:val="baseline"/>
              </w:rPr>
              <w:t>(közepes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4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5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7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8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Hárs 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7535" cy="1162685"/>
            <wp:effectExtent l="0" t="0" r="0" b="0"/>
            <wp:docPr id="9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18"/>
          <w:szCs w:val="18"/>
        </w:rPr>
        <w:t xml:space="preserve">  </w:t>
      </w:r>
      <w:r>
        <w:rPr/>
        <w:drawing>
          <wp:inline distT="0" distB="0" distL="0" distR="0">
            <wp:extent cx="1524635" cy="1143635"/>
            <wp:effectExtent l="0" t="0" r="0" b="0"/>
            <wp:docPr id="10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11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1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bokrok, valamint a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>Szeged, 2025. jú</w:t>
      </w:r>
      <w:r>
        <w:rPr/>
        <w:t>lius 01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Application>LibreOffice/7.1.4.2.n7$Windows_X86_64 LibreOffice_project/f0ca39448664a192cc3534ef817f27198f044ba9</Application>
  <AppVersion>15.0000</AppVersion>
  <Pages>4</Pages>
  <Words>484</Words>
  <Characters>3012</Characters>
  <CharactersWithSpaces>3403</CharactersWithSpaces>
  <Paragraphs>144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2025-07-01T13:26:47Z</dcterms:modified>
  <cp:revision>66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