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8E5E87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gépjármű forgalom</w:t>
      </w:r>
      <w:r w:rsidR="00980B69">
        <w:rPr>
          <w:rFonts w:ascii="Arial" w:hAnsi="Arial" w:cs="Arial"/>
          <w:i/>
          <w:sz w:val="24"/>
          <w:szCs w:val="24"/>
        </w:rPr>
        <w:t>ba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55845">
        <w:rPr>
          <w:rFonts w:ascii="Arial" w:hAnsi="Arial" w:cs="Arial"/>
          <w:i/>
          <w:sz w:val="24"/>
          <w:szCs w:val="24"/>
        </w:rPr>
        <w:t xml:space="preserve">történő </w:t>
      </w:r>
      <w:r w:rsidR="00980B69">
        <w:rPr>
          <w:rFonts w:ascii="Arial" w:hAnsi="Arial" w:cs="Arial"/>
          <w:i/>
          <w:sz w:val="24"/>
          <w:szCs w:val="24"/>
        </w:rPr>
        <w:t>visszahelyezéséhez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8B0E69">
        <w:rPr>
          <w:rFonts w:ascii="Arial" w:hAnsi="Arial" w:cs="Arial"/>
        </w:rPr>
        <w:t>,</w:t>
      </w:r>
      <w:r w:rsidR="007F29E5">
        <w:rPr>
          <w:rFonts w:ascii="Arial" w:hAnsi="Arial" w:cs="Arial"/>
        </w:rPr>
        <w:t xml:space="preserve"> </w:t>
      </w:r>
      <w:r w:rsidR="00A616BD">
        <w:rPr>
          <w:rFonts w:ascii="Arial" w:hAnsi="Arial" w:cs="Arial"/>
        </w:rPr>
        <w:t xml:space="preserve">ill. </w:t>
      </w:r>
      <w:r w:rsidR="007F29E5">
        <w:rPr>
          <w:rFonts w:ascii="Arial" w:hAnsi="Arial" w:cs="Arial"/>
        </w:rPr>
        <w:t>annak meghatalmazottja*</w:t>
      </w:r>
      <w:r w:rsidR="008B0E69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8781F" w:rsidRPr="00BA746F" w:rsidRDefault="0048781F" w:rsidP="0048781F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715E01">
        <w:rPr>
          <w:rFonts w:ascii="Arial" w:hAnsi="Arial" w:cs="Arial"/>
        </w:rPr>
        <w:t>*</w:t>
      </w:r>
      <w:r w:rsidR="008B0E69">
        <w:rPr>
          <w:rFonts w:ascii="Arial" w:hAnsi="Arial" w:cs="Arial"/>
        </w:rPr>
        <w:t>*</w:t>
      </w:r>
      <w:r w:rsidR="00715E01"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D11196" w:rsidRDefault="00D11196" w:rsidP="00526AF5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2E0D1C" w:rsidRDefault="0048781F" w:rsidP="00526AF5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D11196"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="00D11196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11196" w:rsidRDefault="00D11196" w:rsidP="00D111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8B0E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8B0E69">
        <w:rPr>
          <w:rFonts w:ascii="Arial" w:hAnsi="Arial" w:cs="Arial"/>
        </w:rPr>
        <w:t>*</w:t>
      </w:r>
    </w:p>
    <w:p w:rsidR="007F2C6C" w:rsidRDefault="007F2C6C" w:rsidP="007F2C6C">
      <w:pPr>
        <w:spacing w:line="300" w:lineRule="exact"/>
        <w:jc w:val="both"/>
        <w:rPr>
          <w:rFonts w:ascii="Arial" w:hAnsi="Arial" w:cs="Arial"/>
          <w:b/>
        </w:rPr>
      </w:pPr>
    </w:p>
    <w:p w:rsidR="007F2C6C" w:rsidRPr="00BC2F92" w:rsidRDefault="0048781F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 az</w:t>
      </w:r>
      <w:r w:rsidR="007F2C6C">
        <w:rPr>
          <w:rFonts w:ascii="Arial" w:hAnsi="Arial" w:cs="Arial"/>
          <w:b/>
        </w:rPr>
        <w:t xml:space="preserve"> alábbi gépjárműt a forgalomba visszahelyezni szíveskedjenek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D11196" w:rsidRDefault="00D11196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8B0E69" w:rsidRPr="00526AF5" w:rsidRDefault="008B0E69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** A meghatalmazás csatolandó.</w:t>
      </w:r>
    </w:p>
    <w:p w:rsidR="00715E01" w:rsidRPr="00526AF5" w:rsidRDefault="008B0E69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715E01" w:rsidRDefault="00715E01" w:rsidP="0048781F">
      <w:pPr>
        <w:rPr>
          <w:rFonts w:ascii="Arial" w:hAnsi="Arial" w:cs="Arial"/>
        </w:rPr>
      </w:pP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1D5BF6" w:rsidRDefault="001D5BF6" w:rsidP="003C5C40">
      <w:pPr>
        <w:jc w:val="center"/>
        <w:rPr>
          <w:rFonts w:ascii="Arial" w:hAnsi="Arial" w:cs="Arial"/>
          <w:b/>
          <w:sz w:val="28"/>
          <w:szCs w:val="28"/>
        </w:rPr>
      </w:pP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t>TÁJÉKOZTATÁS</w:t>
      </w:r>
    </w:p>
    <w:p w:rsidR="001D5BF6" w:rsidRDefault="00AE6F98" w:rsidP="001D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D5BF6">
        <w:rPr>
          <w:rFonts w:ascii="Arial" w:hAnsi="Arial" w:cs="Arial"/>
        </w:rPr>
        <w:t xml:space="preserve"> közúti közlekedési nyilvántartásról  </w:t>
      </w:r>
      <w:r w:rsidR="001D5BF6" w:rsidRPr="001D5BF6">
        <w:rPr>
          <w:rFonts w:ascii="Arial" w:hAnsi="Arial" w:cs="Arial"/>
        </w:rPr>
        <w:t>1999. évi LXXXIV. törvény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kknyt</w:t>
      </w:r>
      <w:proofErr w:type="spellEnd"/>
      <w:r>
        <w:rPr>
          <w:rFonts w:ascii="Arial" w:hAnsi="Arial" w:cs="Arial"/>
        </w:rPr>
        <w:t xml:space="preserve">.) 2. § </w:t>
      </w:r>
      <w:r w:rsidR="001D5BF6" w:rsidRPr="001D5BF6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pontja szerint</w:t>
      </w:r>
      <w:r w:rsidR="001D5BF6" w:rsidRPr="001D5BF6">
        <w:rPr>
          <w:rFonts w:ascii="Arial" w:hAnsi="Arial" w:cs="Arial"/>
        </w:rPr>
        <w:t xml:space="preserve"> </w:t>
      </w:r>
      <w:r w:rsidR="001D5BF6" w:rsidRPr="00AE6F98">
        <w:rPr>
          <w:rFonts w:ascii="Arial" w:hAnsi="Arial" w:cs="Arial"/>
          <w:b/>
        </w:rPr>
        <w:t>Üzemben tartó:</w:t>
      </w:r>
      <w:r w:rsidR="001D5BF6" w:rsidRPr="001D5BF6">
        <w:rPr>
          <w:rFonts w:ascii="Arial" w:hAnsi="Arial" w:cs="Arial"/>
        </w:rPr>
        <w:t xml:space="preserve"> a jármű tulajdonosa, illetve akit a jármű jogszerű üzemeltetésére szerződés vagy más hitelt érdemlően igazolt jogcím alapján a járműnyilvántartásba bejegyeztek.</w:t>
      </w:r>
    </w:p>
    <w:p w:rsidR="00552861" w:rsidRPr="00D567C6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vonatkozó rendelkezései </w:t>
      </w:r>
      <w:r w:rsidR="00AE6F98">
        <w:rPr>
          <w:rFonts w:ascii="Arial" w:hAnsi="Arial" w:cs="Arial"/>
        </w:rPr>
        <w:t>alapján</w:t>
      </w:r>
      <w:r w:rsidRPr="00D567C6">
        <w:rPr>
          <w:rFonts w:ascii="Arial" w:hAnsi="Arial" w:cs="Arial"/>
        </w:rPr>
        <w:t xml:space="preserve">: </w:t>
      </w:r>
    </w:p>
    <w:p w:rsidR="001D5BF6" w:rsidRPr="001D5BF6" w:rsidRDefault="001D5BF6" w:rsidP="000767B4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100. § (1)</w:t>
      </w:r>
      <w:r w:rsidR="00AE6F98">
        <w:rPr>
          <w:rFonts w:ascii="Arial" w:hAnsi="Arial" w:cs="Arial"/>
        </w:rPr>
        <w:t xml:space="preserve"> </w:t>
      </w:r>
      <w:r w:rsidRPr="001D5BF6">
        <w:rPr>
          <w:rFonts w:ascii="Arial" w:hAnsi="Arial" w:cs="Arial"/>
        </w:rPr>
        <w:t xml:space="preserve">A jármű ideiglenes forgalomból történő kivonását, meghosszabbítását és </w:t>
      </w:r>
      <w:r w:rsidRPr="00AE6F98">
        <w:rPr>
          <w:rFonts w:ascii="Arial" w:hAnsi="Arial" w:cs="Arial"/>
          <w:b/>
        </w:rPr>
        <w:t xml:space="preserve">forgalomba történő visszahelyezését kizárólag a </w:t>
      </w:r>
      <w:proofErr w:type="spellStart"/>
      <w:r w:rsidRPr="00AE6F98">
        <w:rPr>
          <w:rFonts w:ascii="Arial" w:hAnsi="Arial" w:cs="Arial"/>
          <w:b/>
        </w:rPr>
        <w:t>Kknyt</w:t>
      </w:r>
      <w:proofErr w:type="spellEnd"/>
      <w:r w:rsidRPr="00AE6F98">
        <w:rPr>
          <w:rFonts w:ascii="Arial" w:hAnsi="Arial" w:cs="Arial"/>
          <w:b/>
        </w:rPr>
        <w:t>. 2. § 9. pontja szerinti üzemben tartó kérheti.</w:t>
      </w:r>
      <w:r w:rsidRPr="001D5BF6">
        <w:rPr>
          <w:rFonts w:ascii="Arial" w:hAnsi="Arial" w:cs="Arial"/>
        </w:rPr>
        <w:t xml:space="preserve"> A közlekedési igazgatási hatóság a járműnyilvántartásba való bejegyzéssel intézkedik a jármű ideiglenes forgalomból történő kivonásáról, meghosszabbításáról és forgalomba történő visszahelyezéséről.  </w:t>
      </w:r>
    </w:p>
    <w:p w:rsidR="001D5BF6" w:rsidRPr="001D5BF6" w:rsidRDefault="001D5BF6" w:rsidP="000767B4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>(2) A jármű közúti forgalomból történő ideiglenes kivonása esetén a közlekedési igazgatási hatóság a kérelemben meghatározott időtartamra, de legfeljebb egy évre bejegyzi a kivonás időtartamát a járműnyilvántartásba. A kivonás időtartama alatt a kivonás újabb kérelemre, a kérelemben meghatározott időtartamra, de legfeljebb egy évre, ismételten meghosszabbítható. A forgalomból kivonás kezdő időpontjaként a kérelem benyújtásánál korábbi időpont nem vehető nyilvántartásba.</w:t>
      </w:r>
    </w:p>
    <w:p w:rsidR="001D5BF6" w:rsidRPr="000767B4" w:rsidRDefault="001D5BF6" w:rsidP="000767B4">
      <w:pPr>
        <w:spacing w:after="0"/>
        <w:ind w:left="284"/>
        <w:jc w:val="both"/>
        <w:rPr>
          <w:rFonts w:ascii="Arial" w:hAnsi="Arial" w:cs="Arial"/>
          <w:b/>
        </w:rPr>
      </w:pPr>
      <w:r w:rsidRPr="000767B4">
        <w:rPr>
          <w:rFonts w:ascii="Arial" w:hAnsi="Arial" w:cs="Arial"/>
          <w:b/>
        </w:rPr>
        <w:t>(3) A jármű forgalomból kivonásának és visszahelyezésének kezdő időpontja a kérelem benyújtásának időpontja.</w:t>
      </w:r>
    </w:p>
    <w:p w:rsidR="001D5BF6" w:rsidRPr="001D5BF6" w:rsidRDefault="001D5BF6" w:rsidP="000767B4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lastRenderedPageBreak/>
        <w:t>(5) A forgalomból – kérelemre vagy hivatalból – ideiglenesen kivont járművel a kivonás időtartama alatt a közúti forgalomban nem lehet részt venni.</w:t>
      </w:r>
    </w:p>
    <w:p w:rsidR="001D5BF6" w:rsidRPr="001D5BF6" w:rsidRDefault="000767B4" w:rsidP="000767B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="001D5BF6" w:rsidRPr="001D5BF6">
        <w:rPr>
          <w:rFonts w:ascii="Arial" w:hAnsi="Arial" w:cs="Arial"/>
        </w:rPr>
        <w:t xml:space="preserve">  A </w:t>
      </w:r>
      <w:proofErr w:type="spellStart"/>
      <w:r w:rsidR="001D5BF6" w:rsidRPr="001D5BF6">
        <w:rPr>
          <w:rFonts w:ascii="Arial" w:hAnsi="Arial" w:cs="Arial"/>
        </w:rPr>
        <w:t>Kknyt</w:t>
      </w:r>
      <w:proofErr w:type="spellEnd"/>
      <w:r w:rsidR="001D5BF6" w:rsidRPr="001D5BF6">
        <w:rPr>
          <w:rFonts w:ascii="Arial" w:hAnsi="Arial" w:cs="Arial"/>
        </w:rPr>
        <w:t xml:space="preserve">. 2. § 9. pontja szerinti üzemben tartó a (2) bekezdés szerinti </w:t>
      </w:r>
      <w:r w:rsidR="001D5BF6" w:rsidRPr="00D11196">
        <w:rPr>
          <w:rFonts w:ascii="Arial" w:hAnsi="Arial" w:cs="Arial"/>
          <w:b/>
        </w:rPr>
        <w:t>határidő lejárta előtt kérelmezheti a jármű forgalomba történő visszahelyezését.</w:t>
      </w:r>
      <w:r w:rsidR="001D5BF6" w:rsidRPr="001D5BF6">
        <w:rPr>
          <w:rFonts w:ascii="Arial" w:hAnsi="Arial" w:cs="Arial"/>
        </w:rPr>
        <w:t xml:space="preserve"> Ebben az esetben a közlekedési igazgatási hatóság a járművet a járműnyilvántartásba tett bejegyzéssel visszahelyezi a forgalomba. A jármű a forgalomba történő visszahelyezés nyilvántartásba való bejegyzésének napjától vehet részt a közúti forgalomban, feltéve hogy a forgalomban tartásához szükséges, jogszabályban előírt feltételek fennállnak.</w:t>
      </w:r>
    </w:p>
    <w:p w:rsidR="00552861" w:rsidRDefault="000767B4" w:rsidP="000767B4">
      <w:pPr>
        <w:spacing w:after="0"/>
        <w:ind w:left="284"/>
        <w:jc w:val="both"/>
        <w:rPr>
          <w:rFonts w:ascii="Arial" w:hAnsi="Arial" w:cs="Arial"/>
        </w:rPr>
      </w:pPr>
      <w:r w:rsidRPr="001D5BF6">
        <w:rPr>
          <w:rFonts w:ascii="Arial" w:hAnsi="Arial" w:cs="Arial"/>
        </w:rPr>
        <w:t xml:space="preserve"> </w:t>
      </w:r>
      <w:r w:rsidR="001D5BF6" w:rsidRPr="001D5BF6">
        <w:rPr>
          <w:rFonts w:ascii="Arial" w:hAnsi="Arial" w:cs="Arial"/>
        </w:rPr>
        <w:t>(8) A közúti forgalomból történő ideiglenes kivonás időtartamának lejáratát követően a jármű a közúti forgalomban külön közlekedési igazgatási eljárás nélkül részt vehet, feltéve, hogy az ahhoz szükséges egyéb jogszabályi feltételeknek megfelel.</w:t>
      </w:r>
      <w:r>
        <w:rPr>
          <w:rFonts w:ascii="Arial" w:hAnsi="Arial" w:cs="Arial"/>
        </w:rPr>
        <w:t xml:space="preserve"> </w:t>
      </w:r>
    </w:p>
    <w:p w:rsidR="00B61C71" w:rsidRDefault="00B61C71" w:rsidP="00B61C71">
      <w:pPr>
        <w:spacing w:after="0"/>
        <w:jc w:val="both"/>
        <w:rPr>
          <w:rFonts w:ascii="Arial" w:hAnsi="Arial" w:cs="Arial"/>
        </w:rPr>
      </w:pPr>
    </w:p>
    <w:p w:rsidR="00B61C71" w:rsidRDefault="00B61C71" w:rsidP="00B61C71">
      <w:pPr>
        <w:spacing w:after="0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</w:t>
      </w:r>
      <w:r>
        <w:rPr>
          <w:rFonts w:ascii="Arial" w:hAnsi="Arial" w:cs="Arial"/>
        </w:rPr>
        <w:t>1</w:t>
      </w:r>
      <w:r w:rsidRPr="00D567C6">
        <w:rPr>
          <w:rFonts w:ascii="Arial" w:hAnsi="Arial" w:cs="Arial"/>
        </w:rPr>
        <w:t xml:space="preserve">. számú mellékletének </w:t>
      </w: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.f</w:t>
      </w:r>
      <w:proofErr w:type="gramEnd"/>
      <w:r w:rsidRPr="009679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pontja alapján </w:t>
      </w:r>
      <w:r w:rsidRPr="00B61C71">
        <w:rPr>
          <w:rFonts w:ascii="Arial" w:hAnsi="Arial" w:cs="Arial"/>
        </w:rPr>
        <w:t>a forgalomból kérelemre történő ideiglenes kivonás, ha a kérelem nem az első forgalomba helyezéssel egy időben kerül előterjesztésre, valamint az átmeneti és végleges kivonás, az ideiglenes forgalomból történő kivonás kérelemre történő megszüntetése, kivonás kérelemre történő m</w:t>
      </w:r>
      <w:r>
        <w:rPr>
          <w:rFonts w:ascii="Arial" w:hAnsi="Arial" w:cs="Arial"/>
        </w:rPr>
        <w:t xml:space="preserve">eghosszabbítása, megszüntetése </w:t>
      </w:r>
      <w:bookmarkStart w:id="0" w:name="_GoBack"/>
      <w:bookmarkEnd w:id="0"/>
      <w:r w:rsidRPr="00B61C71">
        <w:rPr>
          <w:rFonts w:ascii="Arial" w:hAnsi="Arial" w:cs="Arial"/>
        </w:rPr>
        <w:t>2</w:t>
      </w:r>
      <w:r w:rsidR="008B0E69">
        <w:rPr>
          <w:rFonts w:ascii="Arial" w:hAnsi="Arial" w:cs="Arial"/>
        </w:rPr>
        <w:t>.</w:t>
      </w:r>
      <w:r w:rsidRPr="00B61C71">
        <w:rPr>
          <w:rFonts w:ascii="Arial" w:hAnsi="Arial" w:cs="Arial"/>
        </w:rPr>
        <w:t>300</w:t>
      </w:r>
      <w:r w:rsidR="008B0E69">
        <w:rPr>
          <w:rFonts w:ascii="Arial" w:hAnsi="Arial" w:cs="Arial"/>
        </w:rPr>
        <w:t>,</w:t>
      </w:r>
      <w:r>
        <w:rPr>
          <w:rFonts w:ascii="Arial" w:hAnsi="Arial" w:cs="Arial"/>
        </w:rPr>
        <w:t>- Ft.</w:t>
      </w:r>
    </w:p>
    <w:p w:rsidR="00C27495" w:rsidRDefault="00C27495" w:rsidP="00B61C71">
      <w:pPr>
        <w:spacing w:after="0"/>
        <w:jc w:val="both"/>
        <w:rPr>
          <w:rFonts w:ascii="Arial" w:hAnsi="Arial" w:cs="Arial"/>
        </w:rPr>
      </w:pPr>
    </w:p>
    <w:p w:rsidR="00C27495" w:rsidRPr="00511D23" w:rsidRDefault="00C27495" w:rsidP="00C27495">
      <w:pPr>
        <w:spacing w:after="0" w:line="240" w:lineRule="auto"/>
        <w:jc w:val="both"/>
        <w:rPr>
          <w:rFonts w:ascii="Arial" w:hAnsi="Arial" w:cs="Arial"/>
          <w:b/>
        </w:rPr>
      </w:pPr>
      <w:r w:rsidRPr="00511D23">
        <w:rPr>
          <w:rFonts w:ascii="Arial" w:hAnsi="Arial" w:cs="Arial"/>
          <w:b/>
        </w:rPr>
        <w:t>Elektronikus ügyintézés:</w:t>
      </w:r>
    </w:p>
    <w:p w:rsidR="00C27495" w:rsidRPr="0025768F" w:rsidRDefault="00C27495" w:rsidP="00C27495">
      <w:pPr>
        <w:spacing w:after="0" w:line="240" w:lineRule="auto"/>
        <w:jc w:val="both"/>
        <w:rPr>
          <w:rFonts w:ascii="Arial" w:hAnsi="Arial" w:cs="Arial"/>
        </w:rPr>
      </w:pPr>
      <w:r w:rsidRPr="00F61252">
        <w:rPr>
          <w:rFonts w:ascii="Arial" w:hAnsi="Arial" w:cs="Arial"/>
        </w:rPr>
        <w:t>A cégkapura/ügyfélkapura történő bejelent</w:t>
      </w:r>
      <w:r>
        <w:rPr>
          <w:rFonts w:ascii="Arial" w:hAnsi="Arial" w:cs="Arial"/>
        </w:rPr>
        <w:t xml:space="preserve">kezést követően a </w:t>
      </w:r>
      <w:hyperlink r:id="rId5" w:history="1">
        <w:r w:rsidRPr="00DB71DA">
          <w:rPr>
            <w:rStyle w:val="Hiperhivatkozs"/>
            <w:rFonts w:ascii="Arial" w:hAnsi="Arial" w:cs="Arial"/>
          </w:rPr>
          <w:t>www.mo.hu</w:t>
        </w:r>
      </w:hyperlink>
      <w:r>
        <w:rPr>
          <w:rFonts w:ascii="Arial" w:hAnsi="Arial" w:cs="Arial"/>
        </w:rPr>
        <w:t xml:space="preserve"> f</w:t>
      </w:r>
      <w:r w:rsidRPr="00F61252">
        <w:rPr>
          <w:rFonts w:ascii="Arial" w:hAnsi="Arial" w:cs="Arial"/>
        </w:rPr>
        <w:t>elületen</w:t>
      </w:r>
      <w:r>
        <w:rPr>
          <w:rFonts w:ascii="Arial" w:hAnsi="Arial" w:cs="Arial"/>
        </w:rPr>
        <w:t>,</w:t>
      </w:r>
      <w:r w:rsidRPr="00F61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elektronikus úton is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lehet </w:t>
      </w:r>
      <w:r>
        <w:rPr>
          <w:rFonts w:ascii="Arial" w:hAnsi="Arial" w:cs="Arial"/>
        </w:rPr>
        <w:t>nyújtani a kérelmet</w:t>
      </w:r>
      <w:r w:rsidRPr="00F61252">
        <w:rPr>
          <w:rFonts w:ascii="Arial" w:hAnsi="Arial" w:cs="Arial"/>
        </w:rPr>
        <w:t>.</w:t>
      </w:r>
    </w:p>
    <w:p w:rsidR="00C27495" w:rsidRPr="00D567C6" w:rsidRDefault="00C27495" w:rsidP="00B61C71">
      <w:pPr>
        <w:spacing w:after="0"/>
        <w:jc w:val="both"/>
        <w:rPr>
          <w:rFonts w:ascii="Arial" w:hAnsi="Arial" w:cs="Arial"/>
        </w:rPr>
      </w:pPr>
    </w:p>
    <w:sectPr w:rsidR="00C27495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C"/>
    <w:rsid w:val="000111D4"/>
    <w:rsid w:val="00027D4C"/>
    <w:rsid w:val="00046E03"/>
    <w:rsid w:val="000767B4"/>
    <w:rsid w:val="00135B9C"/>
    <w:rsid w:val="00155845"/>
    <w:rsid w:val="001629FA"/>
    <w:rsid w:val="001D5BF6"/>
    <w:rsid w:val="00247373"/>
    <w:rsid w:val="002A192D"/>
    <w:rsid w:val="002E0D1C"/>
    <w:rsid w:val="0032206E"/>
    <w:rsid w:val="003C5C40"/>
    <w:rsid w:val="0048781F"/>
    <w:rsid w:val="00526AF5"/>
    <w:rsid w:val="00552861"/>
    <w:rsid w:val="00622BC6"/>
    <w:rsid w:val="0065671F"/>
    <w:rsid w:val="00715E01"/>
    <w:rsid w:val="007F29E5"/>
    <w:rsid w:val="007F2C6C"/>
    <w:rsid w:val="008237F4"/>
    <w:rsid w:val="008523A5"/>
    <w:rsid w:val="00865624"/>
    <w:rsid w:val="008732F8"/>
    <w:rsid w:val="008B0E69"/>
    <w:rsid w:val="008E5E87"/>
    <w:rsid w:val="00980B69"/>
    <w:rsid w:val="009E4D60"/>
    <w:rsid w:val="00A533DD"/>
    <w:rsid w:val="00A616BD"/>
    <w:rsid w:val="00AE6F98"/>
    <w:rsid w:val="00B355AD"/>
    <w:rsid w:val="00B61C71"/>
    <w:rsid w:val="00B62A09"/>
    <w:rsid w:val="00BA746F"/>
    <w:rsid w:val="00BC2F92"/>
    <w:rsid w:val="00C27495"/>
    <w:rsid w:val="00CF57F5"/>
    <w:rsid w:val="00D11196"/>
    <w:rsid w:val="00D567C6"/>
    <w:rsid w:val="00D96F6B"/>
    <w:rsid w:val="00EB75CD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5DD0A-8B44-43B4-8160-0A494BE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7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Piri-Széles Ágnes</cp:lastModifiedBy>
  <cp:revision>2</cp:revision>
  <cp:lastPrinted>2021-05-03T13:29:00Z</cp:lastPrinted>
  <dcterms:created xsi:type="dcterms:W3CDTF">2024-05-17T10:24:00Z</dcterms:created>
  <dcterms:modified xsi:type="dcterms:W3CDTF">2024-05-17T10:24:00Z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