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48A" w:rsidRPr="007827EF" w:rsidRDefault="0022748A" w:rsidP="0022748A">
      <w:pPr>
        <w:spacing w:after="0" w:line="240" w:lineRule="auto"/>
        <w:rPr>
          <w:rFonts w:ascii="Arial" w:eastAsia="Times New Roman" w:hAnsi="Arial" w:cs="Arial"/>
          <w:b/>
          <w:sz w:val="20"/>
          <w:szCs w:val="20"/>
          <w:lang w:eastAsia="hu-HU"/>
        </w:rPr>
      </w:pPr>
    </w:p>
    <w:p w:rsidR="0022748A" w:rsidRPr="007827EF" w:rsidRDefault="006E0A3A" w:rsidP="0022748A">
      <w:pPr>
        <w:autoSpaceDE w:val="0"/>
        <w:autoSpaceDN w:val="0"/>
        <w:adjustRightInd w:val="0"/>
        <w:spacing w:before="53" w:after="0" w:line="240" w:lineRule="auto"/>
        <w:jc w:val="center"/>
        <w:rPr>
          <w:rFonts w:ascii="Arial" w:eastAsia="Times New Roman" w:hAnsi="Arial" w:cs="Arial"/>
          <w:sz w:val="20"/>
          <w:szCs w:val="20"/>
          <w:lang w:eastAsia="hu-HU"/>
        </w:rPr>
      </w:pPr>
      <w:r>
        <w:rPr>
          <w:rFonts w:ascii="Arial" w:eastAsia="Times New Roman" w:hAnsi="Arial" w:cs="Arial"/>
          <w:sz w:val="20"/>
          <w:szCs w:val="20"/>
          <w:lang w:eastAsia="hu-HU"/>
        </w:rPr>
        <w:t>A Pest Várm</w:t>
      </w:r>
      <w:r w:rsidR="0022748A" w:rsidRPr="007827EF">
        <w:rPr>
          <w:rFonts w:ascii="Arial" w:eastAsia="Times New Roman" w:hAnsi="Arial" w:cs="Arial"/>
          <w:sz w:val="20"/>
          <w:szCs w:val="20"/>
          <w:lang w:eastAsia="hu-HU"/>
        </w:rPr>
        <w:t>egyei Kormányhivatal által alkalmazott korrupció ellenes záradék</w:t>
      </w:r>
    </w:p>
    <w:p w:rsidR="0022748A" w:rsidRPr="007827EF" w:rsidRDefault="0022748A" w:rsidP="0022748A">
      <w:pPr>
        <w:autoSpaceDE w:val="0"/>
        <w:autoSpaceDN w:val="0"/>
        <w:adjustRightInd w:val="0"/>
        <w:spacing w:after="0" w:line="240" w:lineRule="exact"/>
        <w:jc w:val="both"/>
        <w:rPr>
          <w:rFonts w:ascii="Arial" w:eastAsia="Times New Roman" w:hAnsi="Arial" w:cs="Arial"/>
          <w:sz w:val="20"/>
          <w:szCs w:val="20"/>
          <w:lang w:eastAsia="hu-HU"/>
        </w:rPr>
      </w:pPr>
    </w:p>
    <w:p w:rsidR="0022748A" w:rsidRPr="007827EF" w:rsidRDefault="0022748A" w:rsidP="0022748A">
      <w:pPr>
        <w:autoSpaceDE w:val="0"/>
        <w:autoSpaceDN w:val="0"/>
        <w:adjustRightInd w:val="0"/>
        <w:spacing w:after="0" w:line="240" w:lineRule="exact"/>
        <w:jc w:val="both"/>
        <w:rPr>
          <w:rFonts w:ascii="Arial" w:eastAsia="Times New Roman" w:hAnsi="Arial" w:cs="Arial"/>
          <w:sz w:val="20"/>
          <w:szCs w:val="20"/>
          <w:lang w:eastAsia="hu-HU"/>
        </w:rPr>
      </w:pPr>
    </w:p>
    <w:p w:rsidR="0022748A" w:rsidRPr="007827EF" w:rsidRDefault="0022748A" w:rsidP="0022748A">
      <w:pPr>
        <w:autoSpaceDE w:val="0"/>
        <w:autoSpaceDN w:val="0"/>
        <w:adjustRightInd w:val="0"/>
        <w:spacing w:after="0" w:line="240" w:lineRule="exact"/>
        <w:jc w:val="both"/>
        <w:rPr>
          <w:rFonts w:ascii="Arial" w:eastAsia="Times New Roman" w:hAnsi="Arial" w:cs="Arial"/>
          <w:sz w:val="20"/>
          <w:szCs w:val="20"/>
          <w:lang w:eastAsia="hu-HU"/>
        </w:rPr>
      </w:pPr>
    </w:p>
    <w:p w:rsidR="0022748A" w:rsidRPr="007827EF" w:rsidRDefault="0022748A" w:rsidP="0022748A">
      <w:pPr>
        <w:autoSpaceDE w:val="0"/>
        <w:autoSpaceDN w:val="0"/>
        <w:adjustRightInd w:val="0"/>
        <w:spacing w:after="0" w:line="240" w:lineRule="exact"/>
        <w:jc w:val="both"/>
        <w:rPr>
          <w:rFonts w:ascii="Arial" w:eastAsia="Times New Roman" w:hAnsi="Arial" w:cs="Arial"/>
          <w:sz w:val="20"/>
          <w:szCs w:val="20"/>
          <w:lang w:eastAsia="hu-HU"/>
        </w:rPr>
      </w:pPr>
    </w:p>
    <w:p w:rsidR="0022748A" w:rsidRPr="007827EF" w:rsidRDefault="0022748A" w:rsidP="0022748A">
      <w:pPr>
        <w:autoSpaceDE w:val="0"/>
        <w:autoSpaceDN w:val="0"/>
        <w:adjustRightInd w:val="0"/>
        <w:spacing w:before="82" w:after="0" w:line="326" w:lineRule="exact"/>
        <w:jc w:val="both"/>
        <w:rPr>
          <w:rFonts w:ascii="Arial" w:eastAsia="Times New Roman" w:hAnsi="Arial" w:cs="Arial"/>
          <w:sz w:val="20"/>
          <w:szCs w:val="20"/>
          <w:lang w:eastAsia="hu-HU"/>
        </w:rPr>
      </w:pPr>
      <w:proofErr w:type="gramStart"/>
      <w:r w:rsidRPr="007827EF">
        <w:rPr>
          <w:rFonts w:ascii="Arial" w:eastAsia="Times New Roman" w:hAnsi="Arial" w:cs="Arial"/>
          <w:sz w:val="20"/>
          <w:szCs w:val="20"/>
          <w:lang w:eastAsia="hu-HU"/>
        </w:rPr>
        <w:t xml:space="preserve">Alulírott ……..…………………………………… (név) kijelentem, hogy a …………………………………………….. (cím: ……………………………………………. </w:t>
      </w:r>
      <w:r w:rsidRPr="007827EF">
        <w:rPr>
          <w:rFonts w:ascii="Arial" w:eastAsia="Times New Roman" w:hAnsi="Arial" w:cs="Arial"/>
          <w:sz w:val="20"/>
          <w:szCs w:val="20"/>
          <w:lang w:eastAsia="hu-HU"/>
        </w:rPr>
        <w:br/>
        <w:t>adószám: …………</w:t>
      </w:r>
      <w:r w:rsidR="00A4353C">
        <w:rPr>
          <w:rFonts w:ascii="Arial" w:eastAsia="Times New Roman" w:hAnsi="Arial" w:cs="Arial"/>
          <w:sz w:val="20"/>
          <w:szCs w:val="20"/>
          <w:lang w:eastAsia="hu-HU"/>
        </w:rPr>
        <w:t>……………..) társaság, mint a Pest Várm</w:t>
      </w:r>
      <w:r w:rsidRPr="007827EF">
        <w:rPr>
          <w:rFonts w:ascii="Arial" w:eastAsia="Times New Roman" w:hAnsi="Arial" w:cs="Arial"/>
          <w:sz w:val="20"/>
          <w:szCs w:val="20"/>
          <w:lang w:eastAsia="hu-HU"/>
        </w:rPr>
        <w:t>egyei Kormányhivatal (továbbiakban: Hivatal) Szerződő Partnere (továbbiakban: Partner) nem követhet el, nem engedélyezhet és nem segíthet  elő olyan cselekményt, illetve harmadik személyt nem jogosíthat fel és nem bírhat rá olyan cselekményre, amely a Felek részéről a hatályos közélet tisztáságára vonatkozó korrupció ellenes jogszabályok megsértésére irányul vagy azt eredményezi.</w:t>
      </w:r>
      <w:proofErr w:type="gramEnd"/>
      <w:r w:rsidRPr="007827EF">
        <w:rPr>
          <w:rFonts w:ascii="Arial" w:eastAsia="Times New Roman" w:hAnsi="Arial" w:cs="Arial"/>
          <w:sz w:val="20"/>
          <w:szCs w:val="20"/>
          <w:lang w:eastAsia="hu-HU"/>
        </w:rPr>
        <w:t xml:space="preserve"> Jelen kötelezettség különösképpen a kormányzati és önkormányzati hatóságok közszolgálati tisztviselői, munkavállalói, megbízottai, valamint a Büntető Törvénykönyvben meghatározott hozzátartozóik, illetve </w:t>
      </w:r>
      <w:proofErr w:type="gramStart"/>
      <w:r w:rsidRPr="007827EF">
        <w:rPr>
          <w:rFonts w:ascii="Arial" w:eastAsia="Times New Roman" w:hAnsi="Arial" w:cs="Arial"/>
          <w:sz w:val="20"/>
          <w:szCs w:val="20"/>
          <w:lang w:eastAsia="hu-HU"/>
        </w:rPr>
        <w:t>ezen</w:t>
      </w:r>
      <w:proofErr w:type="gramEnd"/>
      <w:r w:rsidRPr="007827EF">
        <w:rPr>
          <w:rFonts w:ascii="Arial" w:eastAsia="Times New Roman" w:hAnsi="Arial" w:cs="Arial"/>
          <w:sz w:val="20"/>
          <w:szCs w:val="20"/>
          <w:lang w:eastAsia="hu-HU"/>
        </w:rPr>
        <w:t xml:space="preserve"> személyek szoros baráti,ismeretségi, üzleti és egyéb kapcsolati köréhez  tartozók számára történő jogellenes kifizetésekre vonatkozik.</w:t>
      </w:r>
    </w:p>
    <w:p w:rsidR="0022748A" w:rsidRPr="007827EF" w:rsidRDefault="0022748A" w:rsidP="0022748A">
      <w:pPr>
        <w:autoSpaceDE w:val="0"/>
        <w:autoSpaceDN w:val="0"/>
        <w:adjustRightInd w:val="0"/>
        <w:spacing w:after="0" w:line="240" w:lineRule="exact"/>
        <w:jc w:val="both"/>
        <w:rPr>
          <w:rFonts w:ascii="Arial" w:eastAsia="Times New Roman" w:hAnsi="Arial" w:cs="Arial"/>
          <w:sz w:val="20"/>
          <w:szCs w:val="20"/>
          <w:lang w:eastAsia="hu-HU"/>
        </w:rPr>
      </w:pPr>
    </w:p>
    <w:p w:rsidR="0022748A" w:rsidRPr="007827EF" w:rsidRDefault="0022748A" w:rsidP="0022748A">
      <w:pPr>
        <w:autoSpaceDE w:val="0"/>
        <w:autoSpaceDN w:val="0"/>
        <w:adjustRightInd w:val="0"/>
        <w:spacing w:before="82" w:after="0" w:line="326" w:lineRule="exact"/>
        <w:jc w:val="both"/>
        <w:rPr>
          <w:rFonts w:ascii="Arial" w:eastAsia="Times New Roman" w:hAnsi="Arial" w:cs="Arial"/>
          <w:sz w:val="20"/>
          <w:szCs w:val="20"/>
          <w:lang w:eastAsia="hu-HU"/>
        </w:rPr>
      </w:pPr>
      <w:r w:rsidRPr="007827EF">
        <w:rPr>
          <w:rFonts w:ascii="Arial" w:eastAsia="Times New Roman" w:hAnsi="Arial" w:cs="Arial"/>
          <w:sz w:val="20"/>
          <w:szCs w:val="20"/>
          <w:lang w:eastAsia="hu-HU"/>
        </w:rPr>
        <w:t>A Hivatal Partnere nem fogadhat el, nem ajánlhat fel, nem adhat, illetve erre vonatkozóan nem állapodhat meg a Hivatal megbízásából eljáró közszolgálati tisztviselőnek, munkavállalónak, illetve bármely a Hivatal megbízásából eljáró harmadik személynek ajándékot, illetve pénzbeli vagy nem pénzbeli juttatást. Ugyanez vonatkozik arra az esetre is, ha az érintett személy jelen megállapodással kapcsolatosan tárgyalások folytatására, szerződéskötésre, illetve teljesítésre hivatalosan nincs felhatalmazva, arra nem jogosult.</w:t>
      </w:r>
    </w:p>
    <w:p w:rsidR="0022748A" w:rsidRPr="007827EF" w:rsidRDefault="0022748A" w:rsidP="0022748A">
      <w:pPr>
        <w:autoSpaceDE w:val="0"/>
        <w:autoSpaceDN w:val="0"/>
        <w:adjustRightInd w:val="0"/>
        <w:spacing w:after="0" w:line="240" w:lineRule="exact"/>
        <w:jc w:val="both"/>
        <w:rPr>
          <w:rFonts w:ascii="Arial" w:eastAsia="Times New Roman" w:hAnsi="Arial" w:cs="Arial"/>
          <w:sz w:val="20"/>
          <w:szCs w:val="20"/>
          <w:lang w:eastAsia="hu-HU"/>
        </w:rPr>
      </w:pPr>
    </w:p>
    <w:p w:rsidR="0022748A" w:rsidRPr="007827EF" w:rsidRDefault="0022748A" w:rsidP="0022748A">
      <w:pPr>
        <w:autoSpaceDE w:val="0"/>
        <w:autoSpaceDN w:val="0"/>
        <w:adjustRightInd w:val="0"/>
        <w:spacing w:before="82" w:after="0" w:line="326" w:lineRule="exact"/>
        <w:jc w:val="both"/>
        <w:rPr>
          <w:rFonts w:ascii="Arial" w:eastAsia="Times New Roman" w:hAnsi="Arial" w:cs="Arial"/>
          <w:sz w:val="20"/>
          <w:szCs w:val="20"/>
          <w:lang w:eastAsia="hu-HU"/>
        </w:rPr>
      </w:pPr>
      <w:r w:rsidRPr="007827EF">
        <w:rPr>
          <w:rFonts w:ascii="Arial" w:eastAsia="Times New Roman" w:hAnsi="Arial" w:cs="Arial"/>
          <w:sz w:val="20"/>
          <w:szCs w:val="20"/>
          <w:lang w:eastAsia="hu-HU"/>
        </w:rPr>
        <w:t>A Partner köteles azonnal értesíteni a vele szerződéses kapcsolatban álló Hivatalt, amennyiben jelen megállapodással kapcsolatosan folytatott tárgyalások során, a szerződés megkötésére, illetve a szerződésben foglaltak teljesítésre vonatkozóan a korrupció bármely formájáról vagy annak kísérletéről tudomást szerez, illetve amennyiben a korrupció gyanúja felmerül.</w:t>
      </w:r>
    </w:p>
    <w:p w:rsidR="0022748A" w:rsidRPr="007827EF" w:rsidRDefault="0022748A" w:rsidP="0022748A">
      <w:pPr>
        <w:autoSpaceDE w:val="0"/>
        <w:autoSpaceDN w:val="0"/>
        <w:adjustRightInd w:val="0"/>
        <w:spacing w:after="0" w:line="240" w:lineRule="exact"/>
        <w:jc w:val="both"/>
        <w:rPr>
          <w:rFonts w:ascii="Arial" w:eastAsia="Times New Roman" w:hAnsi="Arial" w:cs="Arial"/>
          <w:sz w:val="20"/>
          <w:szCs w:val="20"/>
          <w:lang w:eastAsia="hu-HU"/>
        </w:rPr>
      </w:pPr>
    </w:p>
    <w:p w:rsidR="0022748A" w:rsidRPr="007827EF" w:rsidRDefault="0022748A" w:rsidP="0022748A">
      <w:pPr>
        <w:autoSpaceDE w:val="0"/>
        <w:autoSpaceDN w:val="0"/>
        <w:adjustRightInd w:val="0"/>
        <w:spacing w:before="82" w:after="0" w:line="326" w:lineRule="exact"/>
        <w:jc w:val="both"/>
        <w:rPr>
          <w:rFonts w:ascii="Arial" w:eastAsia="Times New Roman" w:hAnsi="Arial" w:cs="Arial"/>
          <w:sz w:val="20"/>
          <w:szCs w:val="20"/>
          <w:lang w:eastAsia="hu-HU"/>
        </w:rPr>
      </w:pPr>
      <w:r w:rsidRPr="007827EF">
        <w:rPr>
          <w:rFonts w:ascii="Arial" w:eastAsia="Times New Roman" w:hAnsi="Arial" w:cs="Arial"/>
          <w:sz w:val="20"/>
          <w:szCs w:val="20"/>
          <w:lang w:eastAsia="hu-HU"/>
        </w:rPr>
        <w:t xml:space="preserve">A Partner jelen megállapodás aláírásával elismeri, hogy tudatában van annak, hogy korrupciónak minősül bárminemű jogtalan előny nyújtása, akár vagyoni, akár személyes előnyről legyen szó.   </w:t>
      </w:r>
    </w:p>
    <w:p w:rsidR="0022748A" w:rsidRPr="007827EF" w:rsidRDefault="0022748A" w:rsidP="0022748A">
      <w:pPr>
        <w:autoSpaceDE w:val="0"/>
        <w:autoSpaceDN w:val="0"/>
        <w:adjustRightInd w:val="0"/>
        <w:spacing w:after="0" w:line="240" w:lineRule="exact"/>
        <w:jc w:val="both"/>
        <w:rPr>
          <w:rFonts w:ascii="Arial" w:eastAsia="Times New Roman" w:hAnsi="Arial" w:cs="Arial"/>
          <w:sz w:val="20"/>
          <w:szCs w:val="20"/>
          <w:lang w:eastAsia="hu-HU"/>
        </w:rPr>
      </w:pPr>
    </w:p>
    <w:p w:rsidR="0022748A" w:rsidRPr="007827EF" w:rsidRDefault="0022748A" w:rsidP="0022748A">
      <w:pPr>
        <w:autoSpaceDE w:val="0"/>
        <w:autoSpaceDN w:val="0"/>
        <w:adjustRightInd w:val="0"/>
        <w:spacing w:before="91" w:after="0" w:line="240" w:lineRule="auto"/>
        <w:jc w:val="both"/>
        <w:rPr>
          <w:rFonts w:ascii="Arial" w:eastAsia="Times New Roman" w:hAnsi="Arial" w:cs="Arial"/>
          <w:sz w:val="20"/>
          <w:szCs w:val="20"/>
          <w:lang w:eastAsia="hu-HU"/>
        </w:rPr>
      </w:pPr>
      <w:r w:rsidRPr="007827EF">
        <w:rPr>
          <w:rFonts w:ascii="Arial" w:eastAsia="Times New Roman" w:hAnsi="Arial" w:cs="Arial"/>
          <w:sz w:val="20"/>
          <w:szCs w:val="20"/>
          <w:lang w:eastAsia="hu-HU"/>
        </w:rPr>
        <w:t>Kelt</w:t>
      </w:r>
      <w:proofErr w:type="gramStart"/>
      <w:r w:rsidRPr="007827EF">
        <w:rPr>
          <w:rFonts w:ascii="Arial" w:eastAsia="Times New Roman" w:hAnsi="Arial" w:cs="Arial"/>
          <w:sz w:val="20"/>
          <w:szCs w:val="20"/>
          <w:lang w:eastAsia="hu-HU"/>
        </w:rPr>
        <w:t>: …</w:t>
      </w:r>
      <w:proofErr w:type="gramEnd"/>
      <w:r w:rsidRPr="007827EF">
        <w:rPr>
          <w:rFonts w:ascii="Arial" w:eastAsia="Times New Roman" w:hAnsi="Arial" w:cs="Arial"/>
          <w:sz w:val="20"/>
          <w:szCs w:val="20"/>
          <w:lang w:eastAsia="hu-HU"/>
        </w:rPr>
        <w:t>………………………</w:t>
      </w:r>
    </w:p>
    <w:p w:rsidR="0022748A" w:rsidRPr="007827EF" w:rsidRDefault="0022748A" w:rsidP="0022748A">
      <w:pPr>
        <w:autoSpaceDE w:val="0"/>
        <w:autoSpaceDN w:val="0"/>
        <w:adjustRightInd w:val="0"/>
        <w:spacing w:after="0" w:line="240" w:lineRule="exact"/>
        <w:ind w:left="4733"/>
        <w:jc w:val="both"/>
        <w:rPr>
          <w:rFonts w:ascii="Arial" w:eastAsia="Times New Roman" w:hAnsi="Arial" w:cs="Arial"/>
          <w:sz w:val="20"/>
          <w:szCs w:val="20"/>
          <w:lang w:eastAsia="hu-HU"/>
        </w:rPr>
      </w:pPr>
    </w:p>
    <w:p w:rsidR="0022748A" w:rsidRPr="007827EF" w:rsidRDefault="0022748A" w:rsidP="0022748A">
      <w:pPr>
        <w:autoSpaceDE w:val="0"/>
        <w:autoSpaceDN w:val="0"/>
        <w:adjustRightInd w:val="0"/>
        <w:spacing w:after="0" w:line="240" w:lineRule="exact"/>
        <w:ind w:left="4733"/>
        <w:jc w:val="both"/>
        <w:rPr>
          <w:rFonts w:ascii="Arial" w:eastAsia="Times New Roman" w:hAnsi="Arial" w:cs="Arial"/>
          <w:sz w:val="20"/>
          <w:szCs w:val="20"/>
          <w:lang w:eastAsia="hu-HU"/>
        </w:rPr>
      </w:pPr>
    </w:p>
    <w:p w:rsidR="0022748A" w:rsidRPr="007827EF" w:rsidRDefault="0022748A" w:rsidP="0022748A">
      <w:pPr>
        <w:autoSpaceDE w:val="0"/>
        <w:autoSpaceDN w:val="0"/>
        <w:adjustRightInd w:val="0"/>
        <w:spacing w:after="0" w:line="240" w:lineRule="exact"/>
        <w:ind w:left="4733"/>
        <w:jc w:val="both"/>
        <w:rPr>
          <w:rFonts w:ascii="Arial" w:eastAsia="Times New Roman" w:hAnsi="Arial" w:cs="Arial"/>
          <w:sz w:val="20"/>
          <w:szCs w:val="20"/>
          <w:lang w:eastAsia="hu-HU"/>
        </w:rPr>
      </w:pPr>
    </w:p>
    <w:p w:rsidR="0022748A" w:rsidRPr="007827EF" w:rsidRDefault="0022748A" w:rsidP="0022748A">
      <w:pPr>
        <w:autoSpaceDE w:val="0"/>
        <w:autoSpaceDN w:val="0"/>
        <w:adjustRightInd w:val="0"/>
        <w:spacing w:after="0" w:line="240" w:lineRule="exact"/>
        <w:ind w:left="4733"/>
        <w:jc w:val="both"/>
        <w:rPr>
          <w:rFonts w:ascii="Arial" w:eastAsia="Times New Roman" w:hAnsi="Arial" w:cs="Arial"/>
          <w:sz w:val="20"/>
          <w:szCs w:val="20"/>
          <w:lang w:eastAsia="hu-HU"/>
        </w:rPr>
      </w:pPr>
    </w:p>
    <w:p w:rsidR="0022748A" w:rsidRPr="007827EF" w:rsidRDefault="0022748A" w:rsidP="0022748A">
      <w:pPr>
        <w:tabs>
          <w:tab w:val="center" w:pos="6804"/>
        </w:tabs>
        <w:autoSpaceDE w:val="0"/>
        <w:autoSpaceDN w:val="0"/>
        <w:adjustRightInd w:val="0"/>
        <w:spacing w:after="0" w:line="240" w:lineRule="exact"/>
        <w:jc w:val="both"/>
        <w:rPr>
          <w:rFonts w:ascii="Arial" w:eastAsia="Times New Roman" w:hAnsi="Arial" w:cs="Arial"/>
          <w:sz w:val="20"/>
          <w:szCs w:val="20"/>
          <w:lang w:eastAsia="hu-HU"/>
        </w:rPr>
      </w:pPr>
      <w:r w:rsidRPr="007827EF">
        <w:rPr>
          <w:rFonts w:ascii="Arial" w:eastAsia="Times New Roman" w:hAnsi="Arial" w:cs="Arial"/>
          <w:sz w:val="20"/>
          <w:szCs w:val="20"/>
          <w:lang w:eastAsia="hu-HU"/>
        </w:rPr>
        <w:tab/>
        <w:t>………………………..……..</w:t>
      </w:r>
    </w:p>
    <w:p w:rsidR="0022748A" w:rsidRPr="007827EF" w:rsidRDefault="0022748A" w:rsidP="0022748A">
      <w:pPr>
        <w:tabs>
          <w:tab w:val="center" w:pos="6804"/>
        </w:tabs>
        <w:autoSpaceDE w:val="0"/>
        <w:autoSpaceDN w:val="0"/>
        <w:adjustRightInd w:val="0"/>
        <w:spacing w:after="0" w:line="240" w:lineRule="exact"/>
        <w:jc w:val="both"/>
        <w:rPr>
          <w:rFonts w:ascii="Arial" w:eastAsia="Times New Roman" w:hAnsi="Arial" w:cs="Arial"/>
          <w:sz w:val="20"/>
          <w:szCs w:val="20"/>
          <w:lang w:eastAsia="hu-HU"/>
        </w:rPr>
      </w:pPr>
      <w:r w:rsidRPr="007827EF">
        <w:rPr>
          <w:rFonts w:ascii="Arial" w:eastAsia="Times New Roman" w:hAnsi="Arial" w:cs="Arial"/>
          <w:sz w:val="20"/>
          <w:szCs w:val="20"/>
          <w:lang w:eastAsia="hu-HU"/>
        </w:rPr>
        <w:tab/>
        <w:t>Cégszerű aláírás</w:t>
      </w:r>
    </w:p>
    <w:p w:rsidR="004772FD" w:rsidRDefault="00A4353C">
      <w:bookmarkStart w:id="0" w:name="_GoBack"/>
      <w:bookmarkEnd w:id="0"/>
    </w:p>
    <w:sectPr w:rsidR="004772FD" w:rsidSect="00D50EF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2748A"/>
    <w:rsid w:val="0022748A"/>
    <w:rsid w:val="006E0A3A"/>
    <w:rsid w:val="00A4353C"/>
    <w:rsid w:val="00D50EF4"/>
    <w:rsid w:val="00DA088F"/>
    <w:rsid w:val="00EF229B"/>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748A"/>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748A"/>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1831</Characters>
  <Application>Microsoft Office Word</Application>
  <DocSecurity>0</DocSecurity>
  <Lines>15</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Lózs Anikó</dc:creator>
  <cp:lastModifiedBy>dallosnesa</cp:lastModifiedBy>
  <cp:revision>3</cp:revision>
  <dcterms:created xsi:type="dcterms:W3CDTF">2023-02-13T09:31:00Z</dcterms:created>
  <dcterms:modified xsi:type="dcterms:W3CDTF">2023-02-13T09:32:00Z</dcterms:modified>
</cp:coreProperties>
</file>