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E2" w:rsidRPr="00BF4153" w:rsidRDefault="00EE1CE2" w:rsidP="00EE1CE2">
      <w:pPr>
        <w:spacing w:after="0" w:line="240" w:lineRule="auto"/>
        <w:jc w:val="both"/>
        <w:rPr>
          <w:rFonts w:eastAsia="Calibri"/>
        </w:rPr>
      </w:pPr>
      <w:r w:rsidRPr="00BF4153">
        <w:rPr>
          <w:rFonts w:eastAsia="Calibri"/>
        </w:rPr>
        <w:t xml:space="preserve">A Pest Vármegyei Kormányhivatal Pilisvörösvári Járási Hivatala, mint </w:t>
      </w:r>
      <w:proofErr w:type="gramStart"/>
      <w:r w:rsidRPr="00BF4153">
        <w:rPr>
          <w:rFonts w:eastAsia="Calibri"/>
        </w:rPr>
        <w:t>közlekedés igazgatási</w:t>
      </w:r>
      <w:proofErr w:type="gramEnd"/>
      <w:r w:rsidRPr="00BF4153">
        <w:rPr>
          <w:rFonts w:eastAsia="Calibri"/>
        </w:rPr>
        <w:t xml:space="preserve"> hatóság (a továbbiakban: Hivatal) hatáskörében eljárva meghozom az alábbi</w:t>
      </w:r>
    </w:p>
    <w:p w:rsidR="00363581" w:rsidRPr="00BF4153" w:rsidRDefault="00363581" w:rsidP="00363581">
      <w:pPr>
        <w:pStyle w:val="Szvegtrzs"/>
        <w:spacing w:line="300" w:lineRule="exact"/>
        <w:outlineLvl w:val="0"/>
        <w:rPr>
          <w:rFonts w:ascii="Arial" w:hAnsi="Arial" w:cs="Arial"/>
          <w:b/>
          <w:bCs/>
          <w:sz w:val="20"/>
        </w:rPr>
      </w:pPr>
    </w:p>
    <w:p w:rsidR="00EE1CE2" w:rsidRPr="00BF4153" w:rsidRDefault="00EE1CE2" w:rsidP="00EE1CE2">
      <w:pPr>
        <w:pStyle w:val="Szvegtrzs"/>
        <w:spacing w:line="300" w:lineRule="exact"/>
        <w:jc w:val="center"/>
        <w:outlineLvl w:val="0"/>
        <w:rPr>
          <w:rFonts w:ascii="Arial" w:hAnsi="Arial" w:cs="Arial"/>
          <w:b/>
          <w:spacing w:val="20"/>
          <w:sz w:val="20"/>
        </w:rPr>
      </w:pPr>
      <w:r w:rsidRPr="00BF4153">
        <w:rPr>
          <w:rFonts w:ascii="Arial" w:hAnsi="Arial" w:cs="Arial"/>
          <w:b/>
          <w:spacing w:val="20"/>
          <w:sz w:val="20"/>
        </w:rPr>
        <w:t>HIRDETMÉNYT.</w:t>
      </w:r>
    </w:p>
    <w:p w:rsidR="00EE1CE2" w:rsidRPr="00BF4153" w:rsidRDefault="00EE1CE2" w:rsidP="007474DF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 xml:space="preserve">Értesítem az érintetteket, hogy </w:t>
      </w:r>
      <w:proofErr w:type="gramStart"/>
      <w:r w:rsidRPr="00BF4153">
        <w:rPr>
          <w:rFonts w:ascii="Arial" w:hAnsi="Arial" w:cs="Arial"/>
          <w:sz w:val="20"/>
        </w:rPr>
        <w:t>a(</w:t>
      </w:r>
      <w:proofErr w:type="gramEnd"/>
      <w:r w:rsidRPr="00BF4153">
        <w:rPr>
          <w:rFonts w:ascii="Arial" w:hAnsi="Arial" w:cs="Arial"/>
          <w:sz w:val="20"/>
        </w:rPr>
        <w:t xml:space="preserve">z) </w:t>
      </w:r>
      <w:r w:rsidR="00F53E10">
        <w:rPr>
          <w:rFonts w:ascii="Arial" w:hAnsi="Arial" w:cs="Arial"/>
          <w:sz w:val="20"/>
        </w:rPr>
        <w:t xml:space="preserve"> néhai</w:t>
      </w:r>
      <w:r w:rsidR="00C36C18">
        <w:rPr>
          <w:rFonts w:ascii="Arial" w:hAnsi="Arial" w:cs="Arial"/>
          <w:sz w:val="20"/>
        </w:rPr>
        <w:t xml:space="preserve"> </w:t>
      </w:r>
      <w:proofErr w:type="spellStart"/>
      <w:r w:rsidR="00C36C18">
        <w:rPr>
          <w:rFonts w:ascii="Arial" w:hAnsi="Arial" w:cs="Arial"/>
          <w:b/>
          <w:sz w:val="20"/>
        </w:rPr>
        <w:t>Bráder</w:t>
      </w:r>
      <w:proofErr w:type="spellEnd"/>
      <w:r w:rsidR="00C36C18">
        <w:rPr>
          <w:rFonts w:ascii="Arial" w:hAnsi="Arial" w:cs="Arial"/>
          <w:b/>
          <w:sz w:val="20"/>
        </w:rPr>
        <w:t xml:space="preserve"> Ferenc</w:t>
      </w:r>
      <w:r w:rsidR="00BF4153" w:rsidRPr="00BF4153">
        <w:rPr>
          <w:rFonts w:ascii="Arial" w:hAnsi="Arial" w:cs="Arial"/>
          <w:b/>
          <w:sz w:val="20"/>
        </w:rPr>
        <w:t xml:space="preserve"> </w:t>
      </w:r>
      <w:r w:rsidR="002B7853">
        <w:rPr>
          <w:rFonts w:ascii="Arial" w:hAnsi="Arial" w:cs="Arial"/>
          <w:sz w:val="20"/>
        </w:rPr>
        <w:t xml:space="preserve">kötelező gépjármű </w:t>
      </w:r>
      <w:proofErr w:type="spellStart"/>
      <w:r w:rsidR="002B7853">
        <w:rPr>
          <w:rFonts w:ascii="Arial" w:hAnsi="Arial" w:cs="Arial"/>
          <w:sz w:val="20"/>
        </w:rPr>
        <w:t>-fe</w:t>
      </w:r>
      <w:r w:rsidR="00CE7F58">
        <w:rPr>
          <w:rFonts w:ascii="Arial" w:hAnsi="Arial" w:cs="Arial"/>
          <w:sz w:val="20"/>
        </w:rPr>
        <w:t>lel</w:t>
      </w:r>
      <w:r w:rsidR="008F373E">
        <w:rPr>
          <w:rFonts w:ascii="Arial" w:hAnsi="Arial" w:cs="Arial"/>
          <w:sz w:val="20"/>
        </w:rPr>
        <w:t>őss</w:t>
      </w:r>
      <w:r w:rsidR="00C36C18">
        <w:rPr>
          <w:rFonts w:ascii="Arial" w:hAnsi="Arial" w:cs="Arial"/>
          <w:sz w:val="20"/>
        </w:rPr>
        <w:t>égbiztosítás</w:t>
      </w:r>
      <w:proofErr w:type="spellEnd"/>
      <w:r w:rsidR="00C36C18">
        <w:rPr>
          <w:rFonts w:ascii="Arial" w:hAnsi="Arial" w:cs="Arial"/>
          <w:sz w:val="20"/>
        </w:rPr>
        <w:t xml:space="preserve"> ügyében 2026. 04.20</w:t>
      </w:r>
      <w:r w:rsidRPr="00BF4153">
        <w:rPr>
          <w:rFonts w:ascii="Arial" w:hAnsi="Arial" w:cs="Arial"/>
          <w:sz w:val="20"/>
        </w:rPr>
        <w:t>. napján PE-12/KAB/</w:t>
      </w:r>
      <w:r w:rsidR="00C36C18">
        <w:rPr>
          <w:rFonts w:ascii="Arial" w:hAnsi="Arial" w:cs="Arial"/>
          <w:sz w:val="20"/>
        </w:rPr>
        <w:t>3111</w:t>
      </w:r>
      <w:r w:rsidR="00CE7F58">
        <w:rPr>
          <w:rFonts w:ascii="Arial" w:hAnsi="Arial" w:cs="Arial"/>
          <w:sz w:val="20"/>
        </w:rPr>
        <w:t>-2/2026</w:t>
      </w:r>
      <w:r w:rsidRPr="00BF4153">
        <w:rPr>
          <w:rFonts w:ascii="Arial" w:hAnsi="Arial" w:cs="Arial"/>
          <w:sz w:val="20"/>
        </w:rPr>
        <w:t xml:space="preserve">. számon határozat készült.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>A döntéssel érintett ügyfél neve</w:t>
      </w:r>
      <w:proofErr w:type="gramStart"/>
      <w:r w:rsidRPr="008F373E">
        <w:rPr>
          <w:rFonts w:ascii="Arial" w:hAnsi="Arial" w:cs="Arial"/>
          <w:b/>
          <w:sz w:val="20"/>
        </w:rPr>
        <w:t>:</w:t>
      </w:r>
      <w:r w:rsidR="008F373E" w:rsidRPr="008F373E">
        <w:rPr>
          <w:rFonts w:ascii="Arial" w:hAnsi="Arial" w:cs="Arial"/>
          <w:b/>
          <w:sz w:val="20"/>
        </w:rPr>
        <w:t xml:space="preserve"> </w:t>
      </w:r>
      <w:r w:rsidRPr="008F373E">
        <w:rPr>
          <w:rFonts w:ascii="Arial" w:hAnsi="Arial" w:cs="Arial"/>
          <w:b/>
          <w:sz w:val="20"/>
        </w:rPr>
        <w:t xml:space="preserve"> </w:t>
      </w:r>
      <w:proofErr w:type="spellStart"/>
      <w:r w:rsidR="00C36C18">
        <w:rPr>
          <w:rFonts w:ascii="Arial" w:hAnsi="Arial" w:cs="Arial"/>
          <w:b/>
          <w:sz w:val="20"/>
        </w:rPr>
        <w:t>Bráder</w:t>
      </w:r>
      <w:proofErr w:type="spellEnd"/>
      <w:proofErr w:type="gramEnd"/>
      <w:r w:rsidR="00C36C18">
        <w:rPr>
          <w:rFonts w:ascii="Arial" w:hAnsi="Arial" w:cs="Arial"/>
          <w:b/>
          <w:sz w:val="20"/>
        </w:rPr>
        <w:t xml:space="preserve"> Ferenc</w:t>
      </w:r>
      <w:r w:rsidRPr="00BF4153">
        <w:rPr>
          <w:rFonts w:ascii="Arial" w:hAnsi="Arial" w:cs="Arial"/>
          <w:sz w:val="20"/>
        </w:rPr>
        <w:t xml:space="preserve">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 xml:space="preserve">Eljáró hatóság megnevezése: Pest Vármegyei Kormányhivatal Pilisvörösvári Járási Hivatala Kormányablak Osztály, 2085 Pilisvörösvár, Fő utca 66.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>Az ügy tárgya</w:t>
      </w:r>
      <w:proofErr w:type="gramStart"/>
      <w:r w:rsidRPr="00BF4153">
        <w:rPr>
          <w:rFonts w:ascii="Arial" w:hAnsi="Arial" w:cs="Arial"/>
          <w:sz w:val="20"/>
        </w:rPr>
        <w:t xml:space="preserve">: </w:t>
      </w:r>
      <w:r w:rsidR="002B7853" w:rsidRPr="00B70B79">
        <w:t>:</w:t>
      </w:r>
      <w:proofErr w:type="gramEnd"/>
      <w:r w:rsidR="002B7853" w:rsidRPr="00B70B79">
        <w:t xml:space="preserve"> </w:t>
      </w:r>
      <w:r w:rsidR="002B7853" w:rsidRPr="002B7853">
        <w:rPr>
          <w:rFonts w:ascii="Arial" w:hAnsi="Arial" w:cs="Arial"/>
          <w:sz w:val="20"/>
        </w:rPr>
        <w:t>Jármű forgalomból történő kivonása kötelező gépjármű-felelősségbiztosítás hiánya miatt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b/>
          <w:sz w:val="20"/>
        </w:rPr>
      </w:pPr>
      <w:r w:rsidRPr="00BF4153">
        <w:rPr>
          <w:rFonts w:ascii="Arial" w:hAnsi="Arial" w:cs="Arial"/>
          <w:b/>
          <w:sz w:val="20"/>
        </w:rPr>
        <w:t>A hirdetmény honlapon történő kifüggesztésé</w:t>
      </w:r>
      <w:r w:rsidR="00C36C18">
        <w:rPr>
          <w:rFonts w:ascii="Arial" w:hAnsi="Arial" w:cs="Arial"/>
          <w:b/>
          <w:sz w:val="20"/>
        </w:rPr>
        <w:t>nek napja: 2026.04.20</w:t>
      </w:r>
      <w:r w:rsidR="00BF4153" w:rsidRPr="00BF4153">
        <w:rPr>
          <w:rFonts w:ascii="Arial" w:hAnsi="Arial" w:cs="Arial"/>
          <w:b/>
          <w:sz w:val="20"/>
        </w:rPr>
        <w:t>.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b/>
          <w:sz w:val="20"/>
        </w:rPr>
      </w:pPr>
      <w:r w:rsidRPr="00BF4153">
        <w:rPr>
          <w:rFonts w:ascii="Arial" w:hAnsi="Arial" w:cs="Arial"/>
          <w:b/>
          <w:sz w:val="20"/>
        </w:rPr>
        <w:t>A hirdetmé</w:t>
      </w:r>
      <w:r w:rsidR="00BF4153" w:rsidRPr="00BF4153">
        <w:rPr>
          <w:rFonts w:ascii="Arial" w:hAnsi="Arial" w:cs="Arial"/>
          <w:b/>
          <w:sz w:val="20"/>
        </w:rPr>
        <w:t xml:space="preserve">ny levételének </w:t>
      </w:r>
      <w:r w:rsidR="00C36C18">
        <w:rPr>
          <w:rFonts w:ascii="Arial" w:hAnsi="Arial" w:cs="Arial"/>
          <w:b/>
          <w:sz w:val="20"/>
        </w:rPr>
        <w:t>napja: 2026.05.02</w:t>
      </w:r>
      <w:r w:rsidR="00CE7F58">
        <w:rPr>
          <w:rFonts w:ascii="Arial" w:hAnsi="Arial" w:cs="Arial"/>
          <w:b/>
          <w:sz w:val="20"/>
        </w:rPr>
        <w:t>.</w:t>
      </w:r>
      <w:r w:rsidRPr="00BF4153">
        <w:rPr>
          <w:rFonts w:ascii="Arial" w:hAnsi="Arial" w:cs="Arial"/>
          <w:b/>
          <w:sz w:val="20"/>
        </w:rPr>
        <w:t xml:space="preserve">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7474DF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>A döntés kézbe</w:t>
      </w:r>
      <w:r w:rsidR="00BF4153" w:rsidRPr="00BF4153">
        <w:rPr>
          <w:rFonts w:ascii="Arial" w:hAnsi="Arial" w:cs="Arial"/>
          <w:sz w:val="20"/>
        </w:rPr>
        <w:t>sítése akadályba ütközik mivel az ügyfél lakóhelye nem állapítható meg</w:t>
      </w:r>
      <w:r w:rsidRPr="00BF4153">
        <w:rPr>
          <w:rFonts w:ascii="Arial" w:hAnsi="Arial" w:cs="Arial"/>
          <w:sz w:val="20"/>
        </w:rPr>
        <w:t xml:space="preserve">. Az általános közigazgatási rendtartásról szóló 2016. CL. törvény (továbbiakban: </w:t>
      </w:r>
      <w:proofErr w:type="spellStart"/>
      <w:r w:rsidRPr="00BF4153">
        <w:rPr>
          <w:rFonts w:ascii="Arial" w:hAnsi="Arial" w:cs="Arial"/>
          <w:sz w:val="20"/>
        </w:rPr>
        <w:t>Ákr</w:t>
      </w:r>
      <w:proofErr w:type="spellEnd"/>
      <w:r w:rsidRPr="00BF4153">
        <w:rPr>
          <w:rFonts w:ascii="Arial" w:hAnsi="Arial" w:cs="Arial"/>
          <w:sz w:val="20"/>
        </w:rPr>
        <w:t xml:space="preserve">.) 88. § (1) bekezdés értelmében a közlést hirdetmény útján kell teljesíteni, ha a) pont az ügyfél ismeretlen helyen tartózkodik, b) pont értelmében, ha a kézbesítés egyéb elháríthatatlan akadályba ütközik, vagy annak megkísérlése már előre is eredménytelennek mutatkozik. A (3) bekezdés alapján a hirdetményt a hatóság hirdetőtábláján, valamint a honlapján helyezi el. </w:t>
      </w:r>
    </w:p>
    <w:p w:rsidR="007474DF" w:rsidRPr="00BF4153" w:rsidRDefault="007474DF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3F1692" w:rsidRPr="00BF4153" w:rsidRDefault="007474DF" w:rsidP="00363581">
      <w:pPr>
        <w:pStyle w:val="Szvegtrzs"/>
        <w:spacing w:line="300" w:lineRule="exact"/>
        <w:outlineLvl w:val="0"/>
        <w:rPr>
          <w:rFonts w:ascii="Arial" w:hAnsi="Arial" w:cs="Arial"/>
          <w:bCs/>
          <w:sz w:val="20"/>
        </w:rPr>
      </w:pPr>
      <w:r w:rsidRPr="00BF4153">
        <w:rPr>
          <w:rFonts w:ascii="Arial" w:hAnsi="Arial" w:cs="Arial"/>
          <w:sz w:val="20"/>
        </w:rPr>
        <w:t>Az ügyben hozott PE-12</w:t>
      </w:r>
      <w:r w:rsidR="00EE1CE2" w:rsidRPr="00BF4153">
        <w:rPr>
          <w:rFonts w:ascii="Arial" w:hAnsi="Arial" w:cs="Arial"/>
          <w:sz w:val="20"/>
        </w:rPr>
        <w:t>/</w:t>
      </w:r>
      <w:r w:rsidRPr="00BF4153">
        <w:rPr>
          <w:rFonts w:ascii="Arial" w:hAnsi="Arial" w:cs="Arial"/>
          <w:sz w:val="20"/>
        </w:rPr>
        <w:t>KAB/</w:t>
      </w:r>
      <w:r w:rsidR="00C36C18">
        <w:rPr>
          <w:rFonts w:ascii="Arial" w:hAnsi="Arial" w:cs="Arial"/>
          <w:sz w:val="20"/>
        </w:rPr>
        <w:t>3111</w:t>
      </w:r>
      <w:r w:rsidR="00EE1CE2" w:rsidRPr="00BF4153">
        <w:rPr>
          <w:rFonts w:ascii="Arial" w:hAnsi="Arial" w:cs="Arial"/>
          <w:sz w:val="20"/>
        </w:rPr>
        <w:t>-2/202</w:t>
      </w:r>
      <w:r w:rsidR="00CE7F58">
        <w:rPr>
          <w:rFonts w:ascii="Arial" w:hAnsi="Arial" w:cs="Arial"/>
          <w:sz w:val="20"/>
        </w:rPr>
        <w:t>6</w:t>
      </w:r>
      <w:r w:rsidR="00EE1CE2" w:rsidRPr="00BF4153">
        <w:rPr>
          <w:rFonts w:ascii="Arial" w:hAnsi="Arial" w:cs="Arial"/>
          <w:sz w:val="20"/>
        </w:rPr>
        <w:t xml:space="preserve">. számú döntést ügyfélfogadási időben átveheti a </w:t>
      </w:r>
      <w:r w:rsidRPr="00BF4153">
        <w:rPr>
          <w:rFonts w:ascii="Arial" w:hAnsi="Arial" w:cs="Arial"/>
          <w:sz w:val="20"/>
        </w:rPr>
        <w:t xml:space="preserve">Pest Vármegyei Kormányhivatal Pilisvörösvári Járási Hivatala Kormányablak Osztályán (2085 Pilisvörösvár, Fő utca 66.) </w:t>
      </w:r>
      <w:r w:rsidR="00EE1CE2" w:rsidRPr="00BF4153">
        <w:rPr>
          <w:rFonts w:ascii="Arial" w:hAnsi="Arial" w:cs="Arial"/>
          <w:sz w:val="20"/>
        </w:rPr>
        <w:t>Hatáskörömet és illetékességemet a közúti közlekedési nyilvántartásról szóló 1999. évi LXXXIV. tv. 3. §</w:t>
      </w:r>
      <w:proofErr w:type="spellStart"/>
      <w:r w:rsidR="00EE1CE2" w:rsidRPr="00BF4153">
        <w:rPr>
          <w:rFonts w:ascii="Arial" w:hAnsi="Arial" w:cs="Arial"/>
          <w:sz w:val="20"/>
        </w:rPr>
        <w:t>-</w:t>
      </w:r>
      <w:proofErr w:type="gramStart"/>
      <w:r w:rsidR="00EE1CE2" w:rsidRPr="00BF4153">
        <w:rPr>
          <w:rFonts w:ascii="Arial" w:hAnsi="Arial" w:cs="Arial"/>
          <w:sz w:val="20"/>
        </w:rPr>
        <w:t>a</w:t>
      </w:r>
      <w:proofErr w:type="spellEnd"/>
      <w:proofErr w:type="gramEnd"/>
      <w:r w:rsidR="00EE1CE2" w:rsidRPr="00BF4153">
        <w:rPr>
          <w:rFonts w:ascii="Arial" w:hAnsi="Arial" w:cs="Arial"/>
          <w:sz w:val="20"/>
        </w:rPr>
        <w:t xml:space="preserve"> és 5. § (1) bekezdés h) pontja, a Korm. rendelet 1. § (1) bekezdés a) pontja, továbbá a fővárosi és megyei kormányhivatalokról, valamint a járási (fővárosi kerületi) hivatalokról szóló 86/2019. (IV. 23.) Korm. rendelet 1. mellékletének 13.8 pontja határozza meg.</w:t>
      </w:r>
    </w:p>
    <w:p w:rsidR="00363581" w:rsidRPr="00BF4153" w:rsidRDefault="00363581" w:rsidP="00363581">
      <w:pPr>
        <w:pStyle w:val="Szvegtrzs"/>
        <w:spacing w:line="300" w:lineRule="exact"/>
        <w:outlineLvl w:val="0"/>
        <w:rPr>
          <w:rFonts w:ascii="Arial" w:hAnsi="Arial" w:cs="Arial"/>
          <w:bCs/>
          <w:sz w:val="20"/>
        </w:rPr>
      </w:pPr>
    </w:p>
    <w:p w:rsidR="00BF4153" w:rsidRPr="00F62CB3" w:rsidRDefault="00BF4153" w:rsidP="00BF4153">
      <w:pPr>
        <w:spacing w:after="0" w:line="240" w:lineRule="auto"/>
      </w:pPr>
      <w:r w:rsidRPr="00F62CB3">
        <w:t>Pilisvörösvár, dátum a digitális aláírás szerint</w:t>
      </w:r>
    </w:p>
    <w:p w:rsidR="00BF4153" w:rsidRDefault="00BF4153" w:rsidP="00BF4153">
      <w:pPr>
        <w:tabs>
          <w:tab w:val="center" w:pos="6804"/>
        </w:tabs>
        <w:spacing w:after="0" w:line="300" w:lineRule="exac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proofErr w:type="spellStart"/>
      <w:r w:rsidRPr="008B5B5A">
        <w:rPr>
          <w:b/>
        </w:rPr>
        <w:t>Sárfy</w:t>
      </w:r>
      <w:proofErr w:type="spellEnd"/>
      <w:r w:rsidRPr="008B5B5A">
        <w:rPr>
          <w:b/>
        </w:rPr>
        <w:t xml:space="preserve"> Zsuzsa</w:t>
      </w:r>
      <w:r>
        <w:rPr>
          <w:b/>
        </w:rPr>
        <w:t xml:space="preserve"> járási hivatalvezető</w:t>
      </w:r>
    </w:p>
    <w:p w:rsidR="00BF4153" w:rsidRDefault="00BF4153" w:rsidP="00BF4153">
      <w:pPr>
        <w:tabs>
          <w:tab w:val="center" w:pos="6804"/>
        </w:tabs>
        <w:spacing w:after="0" w:line="300" w:lineRule="exact"/>
      </w:pPr>
      <w:r>
        <w:rPr>
          <w:b/>
        </w:rPr>
        <w:tab/>
      </w:r>
      <w:proofErr w:type="gramStart"/>
      <w:r w:rsidRPr="00685313">
        <w:t>nevében</w:t>
      </w:r>
      <w:proofErr w:type="gramEnd"/>
      <w:r w:rsidRPr="00685313">
        <w:t xml:space="preserve"> és megbízásából:</w:t>
      </w:r>
    </w:p>
    <w:p w:rsidR="00BF4153" w:rsidRDefault="00BF4153" w:rsidP="00BF4153">
      <w:pPr>
        <w:tabs>
          <w:tab w:val="center" w:pos="6804"/>
        </w:tabs>
        <w:spacing w:after="0" w:line="300" w:lineRule="exact"/>
      </w:pPr>
    </w:p>
    <w:p w:rsidR="00BF4153" w:rsidRDefault="00BF4153" w:rsidP="00BF4153">
      <w:pPr>
        <w:tabs>
          <w:tab w:val="center" w:pos="6804"/>
        </w:tabs>
        <w:spacing w:after="0" w:line="300" w:lineRule="exact"/>
        <w:rPr>
          <w:b/>
        </w:rPr>
      </w:pPr>
      <w:r>
        <w:tab/>
      </w:r>
      <w:r>
        <w:rPr>
          <w:b/>
        </w:rPr>
        <w:t>Sárköziné Varga Mária</w:t>
      </w:r>
    </w:p>
    <w:p w:rsidR="00BF4153" w:rsidRDefault="00BF4153" w:rsidP="00BF4153">
      <w:pPr>
        <w:tabs>
          <w:tab w:val="center" w:pos="6804"/>
        </w:tabs>
        <w:spacing w:after="0" w:line="300" w:lineRule="exact"/>
      </w:pPr>
      <w:r>
        <w:rPr>
          <w:b/>
        </w:rPr>
        <w:tab/>
      </w:r>
      <w:r>
        <w:t>Járási hivatalvezető-helyettes</w:t>
      </w:r>
    </w:p>
    <w:p w:rsidR="00626A9A" w:rsidRPr="00BF4153" w:rsidRDefault="00363581" w:rsidP="007474DF">
      <w:pPr>
        <w:pStyle w:val="Szvegtrzs"/>
        <w:spacing w:line="300" w:lineRule="exact"/>
        <w:ind w:left="4956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b/>
          <w:sz w:val="20"/>
        </w:rPr>
        <w:tab/>
      </w:r>
    </w:p>
    <w:p w:rsidR="00CE5726" w:rsidRDefault="00CE5726" w:rsidP="00363581">
      <w:pPr>
        <w:tabs>
          <w:tab w:val="center" w:pos="6804"/>
        </w:tabs>
        <w:spacing w:after="0" w:line="300" w:lineRule="exact"/>
      </w:pPr>
    </w:p>
    <w:sectPr w:rsidR="00CE5726" w:rsidSect="00870911">
      <w:footerReference w:type="default" r:id="rId7"/>
      <w:headerReference w:type="first" r:id="rId8"/>
      <w:footerReference w:type="first" r:id="rId9"/>
      <w:pgSz w:w="11906" w:h="16838"/>
      <w:pgMar w:top="1418" w:right="130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9A" w:rsidRDefault="00626A9A" w:rsidP="00CA0DEF">
      <w:pPr>
        <w:spacing w:after="0" w:line="240" w:lineRule="auto"/>
      </w:pPr>
      <w:r>
        <w:separator/>
      </w:r>
    </w:p>
  </w:endnote>
  <w:endnote w:type="continuationSeparator" w:id="1">
    <w:p w:rsidR="00626A9A" w:rsidRDefault="00626A9A" w:rsidP="00CA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76761"/>
      <w:docPartObj>
        <w:docPartGallery w:val="Page Numbers (Bottom of Page)"/>
        <w:docPartUnique/>
      </w:docPartObj>
    </w:sdtPr>
    <w:sdtContent>
      <w:p w:rsidR="00626A9A" w:rsidRDefault="00302BA5">
        <w:pPr>
          <w:pStyle w:val="llb"/>
          <w:jc w:val="right"/>
        </w:pPr>
        <w:r>
          <w:rPr>
            <w:noProof/>
            <w:lang w:eastAsia="hu-H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0;text-align:left;margin-left:88.6pt;margin-top:-4.85pt;width:296.8pt;height:53.95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" strokecolor="white [3212]">
              <v:textbox style="mso-fit-shape-to-text:t">
                <w:txbxContent>
                  <w:p w:rsidR="00626A9A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F1154D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Pilisvörösvári Járási Hivatal</w:t>
                    </w:r>
                  </w:p>
                  <w:p w:rsidR="00626A9A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2085 Pilisvörösvár, Fő út 66.</w:t>
                    </w:r>
                  </w:p>
                  <w:p w:rsidR="00626A9A" w:rsidRPr="00631DCB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Telefon: (26) 530-066; KRID: </w:t>
                    </w:r>
                    <w:r w:rsidRPr="00E10215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114442718</w:t>
                    </w:r>
                  </w:p>
                  <w:p w:rsidR="00626A9A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E-mail</w:t>
                    </w:r>
                    <w:r w:rsidRPr="0049186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 jarasihivatal.pilisvorosvar@pest.gov.hu</w:t>
                    </w:r>
                  </w:p>
                  <w:p w:rsidR="00626A9A" w:rsidRPr="00CB4911" w:rsidRDefault="00626A9A" w:rsidP="00CB4911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Web: </w:t>
                    </w:r>
                    <w:r w:rsidRPr="00F4583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https://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www.pvkh.hu</w:t>
                    </w:r>
                  </w:p>
                </w:txbxContent>
              </v:textbox>
            </v:shape>
          </w:pict>
        </w:r>
        <w:fldSimple w:instr=" PAGE   \* MERGEFORMAT ">
          <w:r w:rsidR="002B7853">
            <w:rPr>
              <w:noProof/>
            </w:rPr>
            <w:t>2</w:t>
          </w:r>
        </w:fldSimple>
      </w:p>
    </w:sdtContent>
  </w:sdt>
  <w:p w:rsidR="00626A9A" w:rsidRDefault="00626A9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76764"/>
      <w:docPartObj>
        <w:docPartGallery w:val="Page Numbers (Bottom of Page)"/>
        <w:docPartUnique/>
      </w:docPartObj>
    </w:sdtPr>
    <w:sdtContent>
      <w:p w:rsidR="00626A9A" w:rsidRDefault="00302BA5" w:rsidP="00AA4297">
        <w:pPr>
          <w:pStyle w:val="llb"/>
          <w:jc w:val="center"/>
        </w:pPr>
        <w:r>
          <w:rPr>
            <w:noProof/>
            <w:lang w:eastAsia="hu-H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position:absolute;left:0;text-align:left;margin-left:76.2pt;margin-top:-16pt;width:296.8pt;height:53.9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" strokecolor="white [3212]">
              <v:textbox style="mso-fit-shape-to-text:t">
                <w:txbxContent>
                  <w:p w:rsidR="00626A9A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F1154D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Pilisvörösvári Járási Hivatal</w:t>
                    </w:r>
                  </w:p>
                  <w:p w:rsidR="00626A9A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2085 Pilisvörösvár, Fő út 66.</w:t>
                    </w:r>
                  </w:p>
                  <w:p w:rsidR="00626A9A" w:rsidRPr="00631DCB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Telefon: (26) 530-066; KRID: </w:t>
                    </w:r>
                    <w:r w:rsidRPr="00E10215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114442718</w:t>
                    </w:r>
                  </w:p>
                  <w:p w:rsidR="00626A9A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E-mail</w:t>
                    </w:r>
                    <w:r w:rsidRPr="0049186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 jarasihivatal.pilisvorosvar@pest.gov.hu</w:t>
                    </w:r>
                  </w:p>
                  <w:p w:rsidR="00626A9A" w:rsidRPr="00CB4911" w:rsidRDefault="00626A9A" w:rsidP="00CB4911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Web: </w:t>
                    </w:r>
                    <w:r w:rsidRPr="00F4583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https://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www.pvkh.hu</w:t>
                    </w:r>
                  </w:p>
                </w:txbxContent>
              </v:textbox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9A" w:rsidRDefault="00626A9A" w:rsidP="00CA0DEF">
      <w:pPr>
        <w:spacing w:after="0" w:line="240" w:lineRule="auto"/>
      </w:pPr>
      <w:r>
        <w:separator/>
      </w:r>
    </w:p>
  </w:footnote>
  <w:footnote w:type="continuationSeparator" w:id="1">
    <w:p w:rsidR="00626A9A" w:rsidRDefault="00626A9A" w:rsidP="00CA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tblpXSpec="center" w:tblpY="398"/>
      <w:tblOverlap w:val="never"/>
      <w:tblW w:w="49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113" w:type="dxa"/>
      </w:tblCellMar>
      <w:tblLook w:val="01E0"/>
    </w:tblPr>
    <w:tblGrid>
      <w:gridCol w:w="4568"/>
      <w:gridCol w:w="4788"/>
    </w:tblGrid>
    <w:tr w:rsidR="00626A9A" w:rsidRPr="00716D88" w:rsidTr="009965C8">
      <w:trPr>
        <w:trHeight w:val="1843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26A9A" w:rsidRPr="00716D88" w:rsidRDefault="00626A9A" w:rsidP="0031655E">
          <w:pPr>
            <w:spacing w:after="0" w:line="240" w:lineRule="auto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 w:rsidRPr="00C9663A"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drawing>
              <wp:inline distT="0" distB="0" distL="0" distR="0">
                <wp:extent cx="360561" cy="752475"/>
                <wp:effectExtent l="19050" t="0" r="1389" b="0"/>
                <wp:docPr id="1" name="Kép 2" descr="címerrajz c változat 10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ímerrajz c változat 10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61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6A9A" w:rsidRPr="00716D88" w:rsidRDefault="00626A9A" w:rsidP="0031655E">
          <w:pPr>
            <w:spacing w:before="40" w:after="0" w:line="240" w:lineRule="auto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Pest Várm</w:t>
          </w:r>
          <w:r w:rsidRPr="00716D88"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egyei</w:t>
          </w:r>
        </w:p>
        <w:p w:rsidR="00626A9A" w:rsidRDefault="00626A9A" w:rsidP="0031655E">
          <w:pPr>
            <w:pStyle w:val="lfej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 w:rsidRPr="00716D88"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Kormányhivatal</w:t>
          </w:r>
        </w:p>
        <w:p w:rsidR="00626A9A" w:rsidRPr="00716D88" w:rsidRDefault="00626A9A" w:rsidP="0031655E">
          <w:pPr>
            <w:pStyle w:val="lfej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Pilisvörösvári járási hivatala</w:t>
          </w:r>
        </w:p>
      </w:tc>
    </w:tr>
    <w:tr w:rsidR="00626A9A" w:rsidRPr="00716D88" w:rsidTr="0039193D">
      <w:trPr>
        <w:trHeight w:val="213"/>
      </w:trPr>
      <w:tc>
        <w:tcPr>
          <w:tcW w:w="5000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626A9A" w:rsidRPr="00145BC1" w:rsidRDefault="00626A9A" w:rsidP="0039193D">
          <w:pPr>
            <w:spacing w:after="0" w:line="240" w:lineRule="auto"/>
            <w:rPr>
              <w:rFonts w:ascii="Trajan Pro" w:eastAsia="Times New Roman" w:hAnsi="Trajan Pro" w:cs="Times New Roman"/>
              <w:smallCaps/>
              <w:noProof/>
              <w:lang w:eastAsia="hu-HU"/>
            </w:rPr>
          </w:pPr>
        </w:p>
      </w:tc>
    </w:tr>
    <w:tr w:rsidR="00626A9A" w:rsidRPr="00F919B1" w:rsidTr="00BF4153">
      <w:trPr>
        <w:trHeight w:val="622"/>
      </w:trPr>
      <w:tc>
        <w:tcPr>
          <w:tcW w:w="2441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626A9A" w:rsidRPr="00BF4153" w:rsidRDefault="00626A9A" w:rsidP="00B44BA6">
          <w:pPr>
            <w:spacing w:after="0" w:line="300" w:lineRule="exact"/>
            <w:rPr>
              <w:rFonts w:eastAsia="Times New Roman"/>
              <w:lang w:eastAsia="hu-HU"/>
            </w:rPr>
          </w:pPr>
          <w:r w:rsidRPr="00BF4153">
            <w:rPr>
              <w:rFonts w:eastAsia="Times New Roman"/>
              <w:lang w:eastAsia="hu-HU"/>
            </w:rPr>
            <w:t>Ügyiratszám</w:t>
          </w:r>
          <w:proofErr w:type="gramStart"/>
          <w:r w:rsidRPr="00BF4153">
            <w:rPr>
              <w:rFonts w:eastAsia="Times New Roman"/>
              <w:lang w:eastAsia="hu-HU"/>
            </w:rPr>
            <w:t>:</w:t>
          </w:r>
          <w:r w:rsidR="003F1692" w:rsidRPr="00BF4153">
            <w:rPr>
              <w:rFonts w:eastAsia="Times New Roman"/>
              <w:lang w:eastAsia="hu-HU"/>
            </w:rPr>
            <w:t>PE-12</w:t>
          </w:r>
          <w:proofErr w:type="gramEnd"/>
          <w:r w:rsidR="003F1692" w:rsidRPr="00BF4153">
            <w:rPr>
              <w:rFonts w:eastAsia="Times New Roman"/>
              <w:lang w:eastAsia="hu-HU"/>
            </w:rPr>
            <w:t>/KAB/</w:t>
          </w:r>
          <w:r w:rsidR="00C36C18">
            <w:rPr>
              <w:rFonts w:eastAsia="Times New Roman"/>
              <w:lang w:eastAsia="hu-HU"/>
            </w:rPr>
            <w:t>3111</w:t>
          </w:r>
          <w:r w:rsidR="004B5289" w:rsidRPr="00BF4153">
            <w:rPr>
              <w:rFonts w:eastAsia="Times New Roman"/>
              <w:lang w:eastAsia="hu-HU"/>
            </w:rPr>
            <w:t>-</w:t>
          </w:r>
          <w:r w:rsidR="00BF4153">
            <w:rPr>
              <w:rFonts w:eastAsia="Times New Roman"/>
              <w:lang w:eastAsia="hu-HU"/>
            </w:rPr>
            <w:t>3</w:t>
          </w:r>
          <w:r w:rsidR="003F1692" w:rsidRPr="00BF4153">
            <w:rPr>
              <w:rFonts w:eastAsia="Times New Roman"/>
              <w:lang w:eastAsia="hu-HU"/>
            </w:rPr>
            <w:t>/202</w:t>
          </w:r>
          <w:r w:rsidR="00CE7F58">
            <w:rPr>
              <w:rFonts w:eastAsia="Times New Roman"/>
              <w:lang w:eastAsia="hu-HU"/>
            </w:rPr>
            <w:t>6</w:t>
          </w:r>
          <w:r w:rsidR="004B5289" w:rsidRPr="00BF4153">
            <w:rPr>
              <w:rFonts w:eastAsia="Times New Roman"/>
              <w:lang w:eastAsia="hu-HU"/>
            </w:rPr>
            <w:t>.</w:t>
          </w:r>
        </w:p>
        <w:p w:rsidR="00626A9A" w:rsidRPr="00F919B1" w:rsidRDefault="00626A9A" w:rsidP="00BF4153">
          <w:pPr>
            <w:spacing w:after="0" w:line="300" w:lineRule="exact"/>
            <w:rPr>
              <w:rFonts w:eastAsia="Times New Roman"/>
              <w:lang w:eastAsia="hu-HU"/>
            </w:rPr>
          </w:pPr>
          <w:r w:rsidRPr="00BF4153">
            <w:rPr>
              <w:rFonts w:eastAsia="Times New Roman"/>
              <w:lang w:eastAsia="hu-HU"/>
            </w:rPr>
            <w:t>Ügyintéző:</w:t>
          </w:r>
          <w:r w:rsidR="00C03FE0">
            <w:rPr>
              <w:rFonts w:eastAsia="Times New Roman"/>
              <w:lang w:eastAsia="hu-HU"/>
            </w:rPr>
            <w:t xml:space="preserve"> </w:t>
          </w:r>
          <w:r w:rsidR="002B7853">
            <w:rPr>
              <w:rFonts w:eastAsia="Times New Roman"/>
              <w:lang w:eastAsia="hu-HU"/>
            </w:rPr>
            <w:t>Kertészné Csurka Krisztina</w:t>
          </w:r>
        </w:p>
      </w:tc>
      <w:tc>
        <w:tcPr>
          <w:tcW w:w="255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626A9A" w:rsidRPr="00BF4153" w:rsidRDefault="00626A9A" w:rsidP="00B44BA6">
          <w:pPr>
            <w:pStyle w:val="lfej"/>
            <w:tabs>
              <w:tab w:val="clear" w:pos="4536"/>
              <w:tab w:val="center" w:pos="-2700"/>
            </w:tabs>
            <w:spacing w:line="300" w:lineRule="exact"/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pPr>
          <w:r w:rsidRPr="004B5289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  <w:t xml:space="preserve">Tárgy: </w:t>
          </w:r>
          <w:r w:rsidR="00EE1CE2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  <w:t>Hirdetmény</w:t>
          </w:r>
        </w:p>
      </w:tc>
    </w:tr>
  </w:tbl>
  <w:p w:rsidR="00626A9A" w:rsidRDefault="00626A9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6C25"/>
    <w:rsid w:val="0000247E"/>
    <w:rsid w:val="0000269D"/>
    <w:rsid w:val="00003BA4"/>
    <w:rsid w:val="00025630"/>
    <w:rsid w:val="00032B73"/>
    <w:rsid w:val="00042857"/>
    <w:rsid w:val="00047098"/>
    <w:rsid w:val="00054524"/>
    <w:rsid w:val="00061B69"/>
    <w:rsid w:val="00067724"/>
    <w:rsid w:val="00070D27"/>
    <w:rsid w:val="00074ADF"/>
    <w:rsid w:val="00075C96"/>
    <w:rsid w:val="0008324C"/>
    <w:rsid w:val="0008504F"/>
    <w:rsid w:val="000A3372"/>
    <w:rsid w:val="000B4294"/>
    <w:rsid w:val="000D4ED8"/>
    <w:rsid w:val="000E04F5"/>
    <w:rsid w:val="000E6C6B"/>
    <w:rsid w:val="00112EBD"/>
    <w:rsid w:val="001155E3"/>
    <w:rsid w:val="0012221F"/>
    <w:rsid w:val="00145BC1"/>
    <w:rsid w:val="00147B4F"/>
    <w:rsid w:val="001556EB"/>
    <w:rsid w:val="001732E3"/>
    <w:rsid w:val="00186A08"/>
    <w:rsid w:val="00187943"/>
    <w:rsid w:val="001A13E8"/>
    <w:rsid w:val="001B0664"/>
    <w:rsid w:val="001B69A6"/>
    <w:rsid w:val="001C7E00"/>
    <w:rsid w:val="001D7633"/>
    <w:rsid w:val="001E5A79"/>
    <w:rsid w:val="001E5B95"/>
    <w:rsid w:val="00221D39"/>
    <w:rsid w:val="002236EF"/>
    <w:rsid w:val="00233B2B"/>
    <w:rsid w:val="0026133B"/>
    <w:rsid w:val="00271E1F"/>
    <w:rsid w:val="002720C9"/>
    <w:rsid w:val="002A39AB"/>
    <w:rsid w:val="002B39B0"/>
    <w:rsid w:val="002B7853"/>
    <w:rsid w:val="002C0669"/>
    <w:rsid w:val="002C5A0B"/>
    <w:rsid w:val="002D0552"/>
    <w:rsid w:val="002D4815"/>
    <w:rsid w:val="002E4A2C"/>
    <w:rsid w:val="002F05FB"/>
    <w:rsid w:val="002F536D"/>
    <w:rsid w:val="003018A4"/>
    <w:rsid w:val="00302BA5"/>
    <w:rsid w:val="0031655E"/>
    <w:rsid w:val="003231E2"/>
    <w:rsid w:val="00363581"/>
    <w:rsid w:val="003709B2"/>
    <w:rsid w:val="0039193D"/>
    <w:rsid w:val="0039207C"/>
    <w:rsid w:val="003A60BE"/>
    <w:rsid w:val="003B3642"/>
    <w:rsid w:val="003C280D"/>
    <w:rsid w:val="003D549E"/>
    <w:rsid w:val="003F1692"/>
    <w:rsid w:val="00415B22"/>
    <w:rsid w:val="0043744A"/>
    <w:rsid w:val="00444D03"/>
    <w:rsid w:val="00466E8A"/>
    <w:rsid w:val="00474F7A"/>
    <w:rsid w:val="00476261"/>
    <w:rsid w:val="0047736A"/>
    <w:rsid w:val="00487BC5"/>
    <w:rsid w:val="004B4F74"/>
    <w:rsid w:val="004B5289"/>
    <w:rsid w:val="004C6CA7"/>
    <w:rsid w:val="004D552C"/>
    <w:rsid w:val="00504F8D"/>
    <w:rsid w:val="005052DF"/>
    <w:rsid w:val="005058F6"/>
    <w:rsid w:val="00522A9D"/>
    <w:rsid w:val="00532CAC"/>
    <w:rsid w:val="005512C1"/>
    <w:rsid w:val="00575C31"/>
    <w:rsid w:val="00577500"/>
    <w:rsid w:val="00586488"/>
    <w:rsid w:val="00593664"/>
    <w:rsid w:val="005955DC"/>
    <w:rsid w:val="005A0B96"/>
    <w:rsid w:val="005B3733"/>
    <w:rsid w:val="005C3FA2"/>
    <w:rsid w:val="005D6438"/>
    <w:rsid w:val="005D7072"/>
    <w:rsid w:val="005D7BD2"/>
    <w:rsid w:val="005E3D1E"/>
    <w:rsid w:val="005F17F8"/>
    <w:rsid w:val="005F3B9D"/>
    <w:rsid w:val="005F6592"/>
    <w:rsid w:val="005F6705"/>
    <w:rsid w:val="006006F0"/>
    <w:rsid w:val="00614B35"/>
    <w:rsid w:val="00614F9E"/>
    <w:rsid w:val="00626A9A"/>
    <w:rsid w:val="00631DCB"/>
    <w:rsid w:val="00632445"/>
    <w:rsid w:val="00636C25"/>
    <w:rsid w:val="0064330F"/>
    <w:rsid w:val="00691935"/>
    <w:rsid w:val="00697747"/>
    <w:rsid w:val="006A1FE2"/>
    <w:rsid w:val="006A41D2"/>
    <w:rsid w:val="006A5932"/>
    <w:rsid w:val="006B0126"/>
    <w:rsid w:val="006D1685"/>
    <w:rsid w:val="006D7913"/>
    <w:rsid w:val="006E067C"/>
    <w:rsid w:val="006E2517"/>
    <w:rsid w:val="006E7A3F"/>
    <w:rsid w:val="0071187B"/>
    <w:rsid w:val="00716D88"/>
    <w:rsid w:val="00717605"/>
    <w:rsid w:val="00722EB3"/>
    <w:rsid w:val="00723BB7"/>
    <w:rsid w:val="0074240A"/>
    <w:rsid w:val="00744F08"/>
    <w:rsid w:val="007474DF"/>
    <w:rsid w:val="0077166F"/>
    <w:rsid w:val="007734E6"/>
    <w:rsid w:val="00794AEC"/>
    <w:rsid w:val="007B412A"/>
    <w:rsid w:val="007C3719"/>
    <w:rsid w:val="007D1B4E"/>
    <w:rsid w:val="007D2711"/>
    <w:rsid w:val="007F1298"/>
    <w:rsid w:val="00801370"/>
    <w:rsid w:val="00803160"/>
    <w:rsid w:val="00803C82"/>
    <w:rsid w:val="00805948"/>
    <w:rsid w:val="00824FE6"/>
    <w:rsid w:val="0083477B"/>
    <w:rsid w:val="008427EF"/>
    <w:rsid w:val="0086228E"/>
    <w:rsid w:val="00862BAC"/>
    <w:rsid w:val="00870911"/>
    <w:rsid w:val="0087249E"/>
    <w:rsid w:val="00885FAF"/>
    <w:rsid w:val="0088675F"/>
    <w:rsid w:val="00896244"/>
    <w:rsid w:val="00896872"/>
    <w:rsid w:val="008A67D7"/>
    <w:rsid w:val="008B0F60"/>
    <w:rsid w:val="008B5B5A"/>
    <w:rsid w:val="008C626E"/>
    <w:rsid w:val="008C72BE"/>
    <w:rsid w:val="008D68E1"/>
    <w:rsid w:val="008F276D"/>
    <w:rsid w:val="008F373E"/>
    <w:rsid w:val="00904AF5"/>
    <w:rsid w:val="009259AE"/>
    <w:rsid w:val="009468B5"/>
    <w:rsid w:val="0095566B"/>
    <w:rsid w:val="00972ED6"/>
    <w:rsid w:val="00985960"/>
    <w:rsid w:val="009965C8"/>
    <w:rsid w:val="009A246D"/>
    <w:rsid w:val="009A6CE6"/>
    <w:rsid w:val="009B0668"/>
    <w:rsid w:val="009B367D"/>
    <w:rsid w:val="009C1DA8"/>
    <w:rsid w:val="009E4819"/>
    <w:rsid w:val="009E73CB"/>
    <w:rsid w:val="009E7EF3"/>
    <w:rsid w:val="009F5C71"/>
    <w:rsid w:val="00A01138"/>
    <w:rsid w:val="00A2217E"/>
    <w:rsid w:val="00A36BAB"/>
    <w:rsid w:val="00A424B0"/>
    <w:rsid w:val="00A4385F"/>
    <w:rsid w:val="00A44782"/>
    <w:rsid w:val="00A508A5"/>
    <w:rsid w:val="00A57ADB"/>
    <w:rsid w:val="00A63AFB"/>
    <w:rsid w:val="00A80EA7"/>
    <w:rsid w:val="00A82166"/>
    <w:rsid w:val="00AA26DC"/>
    <w:rsid w:val="00AA2C43"/>
    <w:rsid w:val="00AA4297"/>
    <w:rsid w:val="00AB0453"/>
    <w:rsid w:val="00AD29AD"/>
    <w:rsid w:val="00B0260D"/>
    <w:rsid w:val="00B10010"/>
    <w:rsid w:val="00B42312"/>
    <w:rsid w:val="00B44BA6"/>
    <w:rsid w:val="00B648ED"/>
    <w:rsid w:val="00B707E3"/>
    <w:rsid w:val="00B80304"/>
    <w:rsid w:val="00B92C7A"/>
    <w:rsid w:val="00B95929"/>
    <w:rsid w:val="00BB4E20"/>
    <w:rsid w:val="00BC45F5"/>
    <w:rsid w:val="00BF4153"/>
    <w:rsid w:val="00BF785B"/>
    <w:rsid w:val="00C03FE0"/>
    <w:rsid w:val="00C224AA"/>
    <w:rsid w:val="00C327C9"/>
    <w:rsid w:val="00C36C18"/>
    <w:rsid w:val="00C50A70"/>
    <w:rsid w:val="00C70D42"/>
    <w:rsid w:val="00C91EF6"/>
    <w:rsid w:val="00C92F9F"/>
    <w:rsid w:val="00C9676A"/>
    <w:rsid w:val="00CA0DEF"/>
    <w:rsid w:val="00CA5DDD"/>
    <w:rsid w:val="00CB15F7"/>
    <w:rsid w:val="00CB1FC2"/>
    <w:rsid w:val="00CB4911"/>
    <w:rsid w:val="00CD002C"/>
    <w:rsid w:val="00CE37FF"/>
    <w:rsid w:val="00CE5726"/>
    <w:rsid w:val="00CE693B"/>
    <w:rsid w:val="00CE7F58"/>
    <w:rsid w:val="00D04811"/>
    <w:rsid w:val="00D078F9"/>
    <w:rsid w:val="00D27E80"/>
    <w:rsid w:val="00D63130"/>
    <w:rsid w:val="00DA1A67"/>
    <w:rsid w:val="00DD24A0"/>
    <w:rsid w:val="00DD56F1"/>
    <w:rsid w:val="00DE23F3"/>
    <w:rsid w:val="00E01573"/>
    <w:rsid w:val="00E07CB8"/>
    <w:rsid w:val="00E10215"/>
    <w:rsid w:val="00E24967"/>
    <w:rsid w:val="00E425B3"/>
    <w:rsid w:val="00E57971"/>
    <w:rsid w:val="00E62038"/>
    <w:rsid w:val="00E7602E"/>
    <w:rsid w:val="00EA561E"/>
    <w:rsid w:val="00EA685C"/>
    <w:rsid w:val="00EB1E64"/>
    <w:rsid w:val="00EB6FB0"/>
    <w:rsid w:val="00EC4E9F"/>
    <w:rsid w:val="00ED255B"/>
    <w:rsid w:val="00EE1863"/>
    <w:rsid w:val="00EE1CE2"/>
    <w:rsid w:val="00EE5A50"/>
    <w:rsid w:val="00EF4F82"/>
    <w:rsid w:val="00F1154D"/>
    <w:rsid w:val="00F1230E"/>
    <w:rsid w:val="00F140BC"/>
    <w:rsid w:val="00F32401"/>
    <w:rsid w:val="00F53E10"/>
    <w:rsid w:val="00F739EB"/>
    <w:rsid w:val="00F919B1"/>
    <w:rsid w:val="00F91C20"/>
    <w:rsid w:val="00F926A4"/>
    <w:rsid w:val="00F93B63"/>
    <w:rsid w:val="00F93BAB"/>
    <w:rsid w:val="00FA4232"/>
    <w:rsid w:val="00FA44EF"/>
    <w:rsid w:val="00FA6BCE"/>
    <w:rsid w:val="00FA72BF"/>
    <w:rsid w:val="00FB303A"/>
    <w:rsid w:val="00FB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AEC"/>
  </w:style>
  <w:style w:type="paragraph" w:styleId="Cmsor1">
    <w:name w:val="heading 1"/>
    <w:basedOn w:val="Norml"/>
    <w:next w:val="Norml"/>
    <w:link w:val="Cmsor1Char"/>
    <w:qFormat/>
    <w:rsid w:val="00F919B1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i/>
      <w:sz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unhideWhenUsed/>
    <w:rsid w:val="00CA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Char Char Char Char"/>
    <w:basedOn w:val="Bekezdsalapbettpusa"/>
    <w:link w:val="lfej"/>
    <w:rsid w:val="00CA0DEF"/>
  </w:style>
  <w:style w:type="paragraph" w:styleId="llb">
    <w:name w:val="footer"/>
    <w:basedOn w:val="Norml"/>
    <w:link w:val="llbChar"/>
    <w:uiPriority w:val="99"/>
    <w:unhideWhenUsed/>
    <w:rsid w:val="00CA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0DEF"/>
  </w:style>
  <w:style w:type="paragraph" w:styleId="Buborkszveg">
    <w:name w:val="Balloon Text"/>
    <w:basedOn w:val="Norml"/>
    <w:link w:val="BuborkszvegChar"/>
    <w:uiPriority w:val="99"/>
    <w:semiHidden/>
    <w:unhideWhenUsed/>
    <w:rsid w:val="00CA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DEF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F919B1"/>
    <w:rPr>
      <w:rFonts w:ascii="Bookman Old Style" w:eastAsia="Times New Roman" w:hAnsi="Bookman Old Style" w:cs="Times New Roman"/>
      <w:b/>
      <w:i/>
      <w:sz w:val="26"/>
      <w:lang w:eastAsia="hu-HU"/>
    </w:rPr>
  </w:style>
  <w:style w:type="paragraph" w:styleId="Szvegtrzs">
    <w:name w:val="Body Text"/>
    <w:basedOn w:val="Norml"/>
    <w:link w:val="SzvegtrzsChar"/>
    <w:rsid w:val="00F919B1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919B1"/>
    <w:rPr>
      <w:rFonts w:ascii="Times New Roman" w:eastAsia="Times New Roman" w:hAnsi="Times New Roman" w:cs="Times New Roman"/>
      <w:sz w:val="22"/>
      <w:lang w:eastAsia="hu-HU"/>
    </w:rPr>
  </w:style>
  <w:style w:type="character" w:styleId="Hiperhivatkozs">
    <w:name w:val="Hyperlink"/>
    <w:basedOn w:val="Bekezdsalapbettpusa"/>
    <w:uiPriority w:val="99"/>
    <w:unhideWhenUsed/>
    <w:rsid w:val="00716D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chsb\Downloads\Pilisv&#246;r&#246;sv&#225;ri%20J&#225;r&#225;si%20Hivatal%20(2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77D0-FBDA-4D2B-9325-BBED5D3B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Pilisvörösvári Járási Hivatal (2).dotx</Template>
  <TotalTime>0</TotalTime>
  <Pages>1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fuchsb</dc:creator>
  <cp:lastModifiedBy>kerteszneck</cp:lastModifiedBy>
  <cp:revision>2</cp:revision>
  <cp:lastPrinted>2024-09-04T11:12:00Z</cp:lastPrinted>
  <dcterms:created xsi:type="dcterms:W3CDTF">2026-04-20T08:54:00Z</dcterms:created>
  <dcterms:modified xsi:type="dcterms:W3CDTF">2026-04-20T08:54:00Z</dcterms:modified>
</cp:coreProperties>
</file>